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4" w:rsidRDefault="003A1C04" w:rsidP="00C34BFC">
      <w:pPr>
        <w:pStyle w:val="2"/>
        <w:ind w:left="720" w:firstLine="0"/>
        <w:jc w:val="left"/>
        <w:rPr>
          <w:rFonts w:ascii="Times New Roman" w:hAnsi="Times New Roman"/>
          <w:i/>
          <w:sz w:val="24"/>
        </w:rPr>
      </w:pPr>
      <w:r w:rsidRPr="003A1C04">
        <w:rPr>
          <w:rFonts w:ascii="Times New Roman" w:hAnsi="Times New Roman"/>
          <w:i/>
          <w:noProof/>
          <w:sz w:val="24"/>
        </w:rPr>
        <w:drawing>
          <wp:inline distT="0" distB="0" distL="0" distR="0">
            <wp:extent cx="8321040" cy="5760720"/>
            <wp:effectExtent l="0" t="0" r="0" b="0"/>
            <wp:docPr id="1" name="Рисунок 1" descr="C:\Users\user\Desktop\okrujayushaiymir4k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rujayushaiymir4kl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04" w:rsidRDefault="00325557" w:rsidP="00C34BFC">
      <w:pPr>
        <w:pStyle w:val="2"/>
        <w:ind w:left="72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Савельева Е.Г.</w:t>
      </w:r>
      <w:bookmarkStart w:id="0" w:name="_GoBack"/>
      <w:bookmarkEnd w:id="0"/>
    </w:p>
    <w:p w:rsidR="00C34BFC" w:rsidRPr="0001183B" w:rsidRDefault="00C34BFC" w:rsidP="003A1C04">
      <w:pPr>
        <w:pStyle w:val="2"/>
        <w:ind w:firstLine="0"/>
        <w:jc w:val="left"/>
        <w:rPr>
          <w:b w:val="0"/>
          <w:sz w:val="24"/>
          <w:u w:val="single"/>
        </w:rPr>
      </w:pPr>
    </w:p>
    <w:p w:rsidR="00C34BFC" w:rsidRPr="0001183B" w:rsidRDefault="00C34BFC" w:rsidP="00C34BFC">
      <w:pPr>
        <w:shd w:val="clear" w:color="auto" w:fill="FFFFFF"/>
        <w:ind w:right="51"/>
        <w:rPr>
          <w:rFonts w:cs="Times New Roman"/>
          <w:b/>
          <w:color w:val="000000"/>
          <w:sz w:val="24"/>
          <w:szCs w:val="24"/>
          <w:u w:val="single"/>
        </w:rPr>
      </w:pPr>
      <w:r w:rsidRPr="0001183B">
        <w:rPr>
          <w:rFonts w:cs="Times New Roman"/>
          <w:b/>
          <w:sz w:val="24"/>
          <w:szCs w:val="24"/>
          <w:u w:val="single"/>
        </w:rPr>
        <w:t>.</w:t>
      </w:r>
      <w:r w:rsidRPr="0001183B">
        <w:rPr>
          <w:rFonts w:cs="Times New Roman"/>
          <w:b/>
          <w:color w:val="000000"/>
          <w:sz w:val="24"/>
          <w:szCs w:val="24"/>
          <w:u w:val="single"/>
        </w:rPr>
        <w:t>Календарно-тематический план.</w:t>
      </w:r>
    </w:p>
    <w:p w:rsidR="00C34BFC" w:rsidRDefault="00C34BFC" w:rsidP="00C34BFC">
      <w:pPr>
        <w:rPr>
          <w:rFonts w:cs="Times New Roman"/>
          <w:i/>
          <w:sz w:val="24"/>
          <w:szCs w:val="24"/>
        </w:rPr>
      </w:pPr>
      <w:r w:rsidRPr="0001183B">
        <w:rPr>
          <w:rFonts w:cs="Times New Roman"/>
          <w:i/>
          <w:sz w:val="24"/>
          <w:szCs w:val="24"/>
        </w:rPr>
        <w:t xml:space="preserve">(Количество часов за год: </w:t>
      </w:r>
      <w:r w:rsidRPr="0001183B">
        <w:rPr>
          <w:rFonts w:cs="Times New Roman"/>
          <w:i/>
          <w:sz w:val="24"/>
          <w:szCs w:val="24"/>
          <w:u w:val="single"/>
        </w:rPr>
        <w:t>34 недели</w:t>
      </w:r>
      <w:r w:rsidRPr="0001183B">
        <w:rPr>
          <w:rFonts w:cs="Times New Roman"/>
          <w:i/>
          <w:sz w:val="24"/>
          <w:szCs w:val="24"/>
        </w:rPr>
        <w:t>,  в неделю 2</w:t>
      </w:r>
      <w:r w:rsidRPr="0001183B">
        <w:rPr>
          <w:rFonts w:cs="Times New Roman"/>
          <w:i/>
          <w:sz w:val="24"/>
          <w:szCs w:val="24"/>
          <w:u w:val="single"/>
        </w:rPr>
        <w:t>часа,</w:t>
      </w:r>
      <w:r w:rsidRPr="0001183B">
        <w:rPr>
          <w:rFonts w:cs="Times New Roman"/>
          <w:i/>
          <w:sz w:val="24"/>
          <w:szCs w:val="24"/>
        </w:rPr>
        <w:t xml:space="preserve"> всего 68</w:t>
      </w:r>
      <w:r w:rsidRPr="0001183B">
        <w:rPr>
          <w:rFonts w:cs="Times New Roman"/>
          <w:i/>
          <w:sz w:val="24"/>
          <w:szCs w:val="24"/>
          <w:u w:val="single"/>
        </w:rPr>
        <w:t>часов)</w:t>
      </w:r>
      <w:r w:rsidRPr="0001183B">
        <w:rPr>
          <w:rFonts w:cs="Times New Roman"/>
          <w:i/>
          <w:sz w:val="24"/>
          <w:szCs w:val="24"/>
        </w:rPr>
        <w:t>.</w:t>
      </w:r>
    </w:p>
    <w:p w:rsidR="00C34BFC" w:rsidRDefault="00C34BFC" w:rsidP="00C34BFC">
      <w:pPr>
        <w:rPr>
          <w:rFonts w:cs="Times New Roman"/>
          <w:i/>
          <w:sz w:val="24"/>
          <w:szCs w:val="24"/>
        </w:rPr>
      </w:pPr>
    </w:p>
    <w:tbl>
      <w:tblPr>
        <w:tblStyle w:val="a7"/>
        <w:tblW w:w="13609" w:type="dxa"/>
        <w:jc w:val="right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3260"/>
        <w:gridCol w:w="2268"/>
        <w:gridCol w:w="2127"/>
      </w:tblGrid>
      <w:tr w:rsidR="00336AAB" w:rsidRPr="002B625A" w:rsidTr="00336AAB">
        <w:trPr>
          <w:gridAfter w:val="1"/>
          <w:wAfter w:w="2127" w:type="dxa"/>
          <w:trHeight w:val="542"/>
          <w:jc w:val="right"/>
        </w:trPr>
        <w:tc>
          <w:tcPr>
            <w:tcW w:w="851" w:type="dxa"/>
            <w:vMerge w:val="restart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336AAB" w:rsidRPr="002B625A" w:rsidRDefault="00336AAB" w:rsidP="00C34BFC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(страницы учебника)</w:t>
            </w:r>
          </w:p>
        </w:tc>
        <w:tc>
          <w:tcPr>
            <w:tcW w:w="7938" w:type="dxa"/>
            <w:gridSpan w:val="3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Характеристика учебной деятельности, формирование УУД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  <w:vMerge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625A">
              <w:rPr>
                <w:rFonts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7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ЗОО с учётом МЭО</w:t>
            </w:r>
          </w:p>
        </w:tc>
      </w:tr>
      <w:tr w:rsidR="00336AAB" w:rsidRPr="002B625A" w:rsidTr="00336AAB">
        <w:trPr>
          <w:gridAfter w:val="5"/>
          <w:wAfter w:w="12758" w:type="dxa"/>
          <w:trHeight w:val="488"/>
          <w:jc w:val="right"/>
        </w:trPr>
        <w:tc>
          <w:tcPr>
            <w:tcW w:w="851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AAB" w:rsidRPr="009A02C2" w:rsidRDefault="00336AAB" w:rsidP="000A701A">
            <w:pPr>
              <w:pStyle w:val="a6"/>
            </w:pPr>
            <w:r w:rsidRPr="009A02C2">
              <w:t>Инструктаж по ТБ на уроках окружающий мир.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Введение</w:t>
            </w:r>
            <w: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с.3-223</w:t>
            </w:r>
          </w:p>
          <w:p w:rsidR="00336AAB" w:rsidRPr="000A701A" w:rsidRDefault="00336AAB" w:rsidP="000A701A">
            <w:pPr>
              <w:pStyle w:val="a6"/>
            </w:pPr>
            <w:r>
              <w:t>Т – с.3-91 (знакомство)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t>Знать правила работы с учебником и требования ведения записей в рабочей тетради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Строить сообщения в устной форме.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Принимать и сохранять учебную задачу.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Внутренняя позиция школьника на основе положительного отношения к школе; принятие образа «хорошего ученика».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Учебно-познавательный интерес к новому материалу и способам решения новой задачи.</w:t>
            </w:r>
          </w:p>
        </w:tc>
        <w:tc>
          <w:tcPr>
            <w:tcW w:w="2127" w:type="dxa"/>
          </w:tcPr>
          <w:p w:rsidR="00336AAB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3 класс</w:t>
            </w:r>
          </w:p>
          <w:p w:rsidR="002117AC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2117AC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Интернет-урок 2. Мир небесных тел</w:t>
            </w:r>
          </w:p>
          <w:p w:rsidR="002117AC" w:rsidRPr="002B625A" w:rsidRDefault="002117AC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Упражнение «Классифицируем небесные тела»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Мир глазами астронома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4-8;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с.3.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Характеризовать различия звёзд  и планет на примере Солнца и Земли.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Проводить сравнение по заданным критериям.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Учиться высказывать своё </w:t>
            </w:r>
            <w:r w:rsidRPr="000A701A">
              <w:lastRenderedPageBreak/>
              <w:t>предположение.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Широкая мотивационная основа учебной деятельности.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Внутренняя позиция школьника на основе положительного </w:t>
            </w:r>
            <w:r w:rsidRPr="000A701A">
              <w:lastRenderedPageBreak/>
              <w:t>отношения к школе.</w:t>
            </w:r>
          </w:p>
        </w:tc>
        <w:tc>
          <w:tcPr>
            <w:tcW w:w="2127" w:type="dxa"/>
          </w:tcPr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lastRenderedPageBreak/>
              <w:t>3 класс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Интернет-урок 2. Мир небесных тел</w:t>
            </w:r>
          </w:p>
          <w:p w:rsidR="00336AAB" w:rsidRPr="002B625A" w:rsidRDefault="002117AC" w:rsidP="002117AC">
            <w:pPr>
              <w:rPr>
                <w:rFonts w:cs="Times New Roman"/>
                <w:b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Упражнение «Находим отличие»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Планеты Солнечной системы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9-15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с.4-6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Сравнивать и различать день и ночь, времена года.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Объяснять (характеризовать) движение Земли относительно Солнца и его связь со сменой дня  и ночи, времён года.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Устанавливать причинно-следственные связи в изучаемом круге явлений.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Планировать свои действия в соответствии с поставленной задачей.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Учиться высказывать своё предположение на основе иллюстрации в учебнике.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Мотивационная основа учебной деятельности, включающая  учебно-познавательные мотивы.</w:t>
            </w:r>
          </w:p>
          <w:p w:rsidR="00336AAB" w:rsidRPr="000A701A" w:rsidRDefault="00336AAB" w:rsidP="00964ABA">
            <w:pPr>
              <w:pStyle w:val="a6"/>
            </w:pPr>
          </w:p>
          <w:p w:rsidR="00336AAB" w:rsidRPr="000A701A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3 класс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Интернет-урок 2. Мир небесных тел</w:t>
            </w:r>
          </w:p>
          <w:p w:rsidR="00336AAB" w:rsidRPr="002B625A" w:rsidRDefault="002117AC" w:rsidP="002117AC">
            <w:pPr>
              <w:rPr>
                <w:rFonts w:cs="Times New Roman"/>
                <w:b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Упражнение «Модель Солнечной системы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6AAB" w:rsidRDefault="00336AAB" w:rsidP="000A701A">
            <w:pPr>
              <w:pStyle w:val="a6"/>
              <w:rPr>
                <w:b/>
              </w:rPr>
            </w:pPr>
            <w:r w:rsidRPr="000A701A">
              <w:t>Звёздное небо – Великая книга Природы</w:t>
            </w:r>
            <w:r>
              <w:rPr>
                <w:b/>
              </w:rP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знакомство с картой звёздного неба.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16-21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 7-8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АО – с.210-220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 xml:space="preserve">Показывать изучаемые звёзды и созвездия на картах звёздного неба. 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Строить сообщения в устной форме.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Устанавливать причинно-следственные связи в изучаемом круге явлений.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Учитывать установленные правила в планировании и контроле способа решения.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Мотивационная основа учебной деятельности, включающая  учебно-познавательные мотивы.</w:t>
            </w:r>
          </w:p>
        </w:tc>
        <w:tc>
          <w:tcPr>
            <w:tcW w:w="2127" w:type="dxa"/>
          </w:tcPr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3 класс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2117AC" w:rsidRPr="002117AC" w:rsidRDefault="002117AC" w:rsidP="002117A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Интернет-урок 2. Мир небесных тел</w:t>
            </w:r>
          </w:p>
          <w:p w:rsidR="00336AAB" w:rsidRPr="002B625A" w:rsidRDefault="002117AC" w:rsidP="002117AC">
            <w:pPr>
              <w:rPr>
                <w:rFonts w:cs="Times New Roman"/>
                <w:b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Упражнение «Работаем со схемой»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336AAB" w:rsidRDefault="00336AAB" w:rsidP="000A701A">
            <w:pPr>
              <w:pStyle w:val="a6"/>
              <w:rPr>
                <w:b/>
              </w:rPr>
            </w:pPr>
            <w:r w:rsidRPr="000A701A">
              <w:t>Мир глазами географа</w:t>
            </w:r>
            <w:r>
              <w:rPr>
                <w:b/>
              </w:rP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показ изучаемых объектов на глобусе и географической карте.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22-29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с.8-9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Работать с готовыми моделями (глобусом, физической картой): показывать на глобусе и карте материки и океаны, находить и определять географические объекты на физической карте России с помощью условных знаков.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Ставить и формулировать проблемы. Строить рассуждения в форме связи простых суждений об объекте, его строении, свойствах и связях.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Осуществлять итоговый и пошаговый контроль по результату.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Задавать вопросы, обращаться за помощью.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 xml:space="preserve">Мотивационная основа учебной деятельности, включающая  учебно-познавательные мотивы </w:t>
            </w:r>
          </w:p>
        </w:tc>
        <w:tc>
          <w:tcPr>
            <w:tcW w:w="2127" w:type="dxa"/>
          </w:tcPr>
          <w:p w:rsidR="00336AAB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4 класс</w:t>
            </w:r>
          </w:p>
          <w:p w:rsidR="002117AC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2117AC" w:rsidRPr="002117AC" w:rsidRDefault="002117AC" w:rsidP="00C34BFC">
            <w:pPr>
              <w:rPr>
                <w:rFonts w:cs="Times New Roman"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Интернет-урок 1. Над картой Родины</w:t>
            </w:r>
          </w:p>
          <w:p w:rsidR="002117AC" w:rsidRPr="002B625A" w:rsidRDefault="002117AC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2117AC">
              <w:rPr>
                <w:rFonts w:cs="Times New Roman"/>
                <w:sz w:val="24"/>
                <w:szCs w:val="24"/>
              </w:rPr>
              <w:t>Упражнение «Работаем с контурной картой»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Пояса Земли</w:t>
            </w:r>
            <w: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30-34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с.10-11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Объяснять влияние Солнца на распределение солнечного тепла на земле.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Характеризовать растительный и животный мир каждого пояса. 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Ставить и формулировать проблемы. Устанавливать причинно-следственные связи.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Строить  монологическое высказывание.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Оказывать в сотрудничестве </w:t>
            </w:r>
            <w:r w:rsidRPr="000A701A">
              <w:lastRenderedPageBreak/>
              <w:t>взаимопомощь.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2127" w:type="dxa"/>
          </w:tcPr>
          <w:p w:rsidR="005439C7" w:rsidRPr="005439C7" w:rsidRDefault="005439C7" w:rsidP="005439C7">
            <w:pPr>
              <w:rPr>
                <w:rFonts w:cs="Times New Roman"/>
                <w:sz w:val="24"/>
                <w:szCs w:val="24"/>
              </w:rPr>
            </w:pPr>
            <w:r w:rsidRPr="005439C7">
              <w:rPr>
                <w:rFonts w:cs="Times New Roman"/>
                <w:sz w:val="24"/>
                <w:szCs w:val="24"/>
              </w:rPr>
              <w:t>4 класс</w:t>
            </w:r>
          </w:p>
          <w:p w:rsidR="005439C7" w:rsidRPr="005439C7" w:rsidRDefault="005439C7" w:rsidP="005439C7">
            <w:pPr>
              <w:rPr>
                <w:rFonts w:cs="Times New Roman"/>
                <w:sz w:val="24"/>
                <w:szCs w:val="24"/>
              </w:rPr>
            </w:pPr>
            <w:r w:rsidRPr="005439C7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5439C7" w:rsidRPr="005439C7" w:rsidRDefault="005439C7" w:rsidP="005439C7">
            <w:pPr>
              <w:rPr>
                <w:rFonts w:cs="Times New Roman"/>
                <w:sz w:val="24"/>
                <w:szCs w:val="24"/>
              </w:rPr>
            </w:pPr>
            <w:r w:rsidRPr="005439C7">
              <w:rPr>
                <w:rFonts w:cs="Times New Roman"/>
                <w:sz w:val="24"/>
                <w:szCs w:val="24"/>
              </w:rPr>
              <w:t>Интернет-урок 1. Над картой Родины</w:t>
            </w:r>
          </w:p>
          <w:p w:rsidR="00336AAB" w:rsidRPr="002117AC" w:rsidRDefault="005439C7" w:rsidP="005439C7">
            <w:pPr>
              <w:rPr>
                <w:rFonts w:cs="Times New Roman"/>
                <w:sz w:val="24"/>
                <w:szCs w:val="24"/>
              </w:rPr>
            </w:pPr>
            <w:r w:rsidRPr="005439C7">
              <w:rPr>
                <w:rFonts w:cs="Times New Roman"/>
                <w:sz w:val="24"/>
                <w:szCs w:val="24"/>
              </w:rPr>
              <w:t>Упражнение «</w:t>
            </w:r>
            <w:r w:rsidR="006D4ACD" w:rsidRPr="006D4ACD">
              <w:rPr>
                <w:rFonts w:cs="Times New Roman"/>
                <w:sz w:val="24"/>
                <w:szCs w:val="24"/>
              </w:rPr>
              <w:t>Информация на физической карте</w:t>
            </w:r>
            <w:r w:rsidRPr="005439C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Мир глазами историка</w:t>
            </w:r>
            <w:r>
              <w:t>.</w:t>
            </w:r>
            <w:r w:rsidRPr="000A701A">
              <w:rPr>
                <w:b/>
              </w:rPr>
              <w:t xml:space="preserve"> Практическая работа: </w:t>
            </w:r>
            <w:r w:rsidRPr="000A701A">
              <w:t>знакомство с историческими картами.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с.35-41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с.11-12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обсуждать полученные сведения</w:t>
            </w:r>
            <w:r>
              <w:t>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 xml:space="preserve">П. Строить рассуждения в форме простых суждений. 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Адекватно воспринимать предложения и оценку учителей, товарищей, родителей.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Формулировать свои затруднения; обращаться за помощью.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</w:tc>
        <w:tc>
          <w:tcPr>
            <w:tcW w:w="2127" w:type="dxa"/>
          </w:tcPr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4 класс</w:t>
            </w:r>
          </w:p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Интернет-урок 1. Над картой Родины</w:t>
            </w:r>
          </w:p>
          <w:p w:rsidR="00336AAB" w:rsidRPr="002117AC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Упражнение «Политическая карта»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Когда и где</w:t>
            </w:r>
            <w: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42-46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с.13-14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 xml:space="preserve">Извлекать (по заданию учителя) необходимую информацию  из учебника и дополнительных источников (словари, энциклопедии, справочники, Интернет), подготавливать доклады и </w:t>
            </w:r>
            <w:r w:rsidRPr="000A701A">
              <w:lastRenderedPageBreak/>
              <w:t>обсуждать полученные сведения</w:t>
            </w:r>
            <w:r>
              <w:t>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lastRenderedPageBreak/>
              <w:t>П. Соотносить год с веком, определять последовательность исторических событий. Использовать знаково-символические средства (модели, схемы) для решения задач.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Различать способ и результат действия.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К. Формулировать свои затруднения; задавать вопросы; слушать </w:t>
            </w:r>
            <w:r w:rsidRPr="000A701A">
              <w:lastRenderedPageBreak/>
              <w:t>собеседника.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rPr>
                <w:sz w:val="24"/>
                <w:szCs w:val="24"/>
              </w:rPr>
            </w:pPr>
            <w:r w:rsidRPr="000A701A">
              <w:rPr>
                <w:sz w:val="24"/>
                <w:szCs w:val="24"/>
              </w:rPr>
              <w:lastRenderedPageBreak/>
              <w:t>Мотивационная основа учебной деятельности, включающая  учебно-познавательные мотивы Способность к оценке своей учебной деятельности.</w:t>
            </w:r>
          </w:p>
          <w:p w:rsidR="00336AAB" w:rsidRPr="000A701A" w:rsidRDefault="00336AAB" w:rsidP="00964ABA">
            <w:pPr>
              <w:pStyle w:val="a6"/>
              <w:jc w:val="center"/>
            </w:pP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36AAB" w:rsidRDefault="00336AAB" w:rsidP="000A701A">
            <w:pPr>
              <w:pStyle w:val="a6"/>
            </w:pPr>
            <w:r w:rsidRPr="000A701A">
              <w:t>Прошлое и настоящее глазами эколога</w:t>
            </w:r>
            <w:r>
              <w:t>.</w:t>
            </w:r>
          </w:p>
          <w:p w:rsidR="00336AAB" w:rsidRPr="000A701A" w:rsidRDefault="00336AAB" w:rsidP="000A701A">
            <w:pPr>
              <w:pStyle w:val="a6"/>
              <w:rPr>
                <w:b/>
              </w:rPr>
            </w:pPr>
            <w:r w:rsidRPr="000A701A">
              <w:rPr>
                <w:b/>
              </w:rPr>
              <w:t>Игра «Планета – это мы»</w:t>
            </w:r>
            <w:r>
              <w:rPr>
                <w:b/>
              </w:rP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47-53</w:t>
            </w:r>
          </w:p>
          <w:p w:rsidR="00336AAB" w:rsidRPr="000A701A" w:rsidRDefault="00336AAB" w:rsidP="000A701A">
            <w:pPr>
              <w:pStyle w:val="a6"/>
            </w:pPr>
            <w:r>
              <w:t>Т – с.15-16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Характеризовать влияние человека на природу в старину и в наше время. Находить примеры работы людей по сохранению природы, правильные и неправильные формы поведения человека в природе.</w:t>
            </w:r>
          </w:p>
          <w:p w:rsidR="00336AAB" w:rsidRPr="000A701A" w:rsidRDefault="00336AAB" w:rsidP="00964ABA">
            <w:pPr>
              <w:pStyle w:val="a6"/>
            </w:pP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Ставить и формулировать проблемы. Устанавливать причинно-следственные связи. Строить рассуждения в форме простых суждений.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Строить понятные для партнёра высказывания.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Экологическая культура: ценностное отношение к природному миру, готовность следовать нормам природоохранного, нерасточительного,  здоровьесберегающего поведения.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127" w:type="dxa"/>
          </w:tcPr>
          <w:p w:rsidR="00336AAB" w:rsidRDefault="006D4ACD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класс</w:t>
            </w:r>
          </w:p>
          <w:p w:rsidR="006D4ACD" w:rsidRDefault="006D4ACD" w:rsidP="00C34BFC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6D4ACD" w:rsidRDefault="006D4ACD" w:rsidP="00C34BFC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Интернет-урок 13. Охрана природы в культуре народов России и мира</w:t>
            </w:r>
          </w:p>
          <w:p w:rsidR="006D4ACD" w:rsidRPr="002117AC" w:rsidRDefault="006D4ACD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1183B" w:rsidRDefault="00336AAB" w:rsidP="00C34BF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</w:pPr>
            <w:r w:rsidRPr="000A701A">
              <w:t>Сокровища Земли под охраной человечества</w:t>
            </w:r>
            <w:r>
              <w:t>.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У – с. 54-62</w:t>
            </w:r>
          </w:p>
          <w:p w:rsidR="00336AAB" w:rsidRPr="000A701A" w:rsidRDefault="00336AAB" w:rsidP="000A701A">
            <w:pPr>
              <w:pStyle w:val="a6"/>
            </w:pPr>
            <w:r w:rsidRPr="000A701A">
              <w:t>Т – с.16-20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Посетить заповедник своего края. Оценивать личную роль в охране природы.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Р.Проявлять познавательную инициативу в учебном  сотрудничестве.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позицию; проявлять активность во взаимодействии.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Мотивационная основа учебной деятельности, включающая  учебно-</w:t>
            </w:r>
            <w:r w:rsidRPr="000A701A">
              <w:lastRenderedPageBreak/>
              <w:t>познавательные мотивы Самооценка на основе критериев успешности учебной деятельности.</w:t>
            </w:r>
          </w:p>
        </w:tc>
        <w:tc>
          <w:tcPr>
            <w:tcW w:w="2127" w:type="dxa"/>
          </w:tcPr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lastRenderedPageBreak/>
              <w:t>3 класс</w:t>
            </w:r>
          </w:p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6D4ACD" w:rsidRPr="006D4ACD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 xml:space="preserve">Интернет-урок 13. Охрана природы в </w:t>
            </w:r>
            <w:r w:rsidRPr="006D4ACD">
              <w:rPr>
                <w:rFonts w:cs="Times New Roman"/>
                <w:sz w:val="24"/>
                <w:szCs w:val="24"/>
              </w:rPr>
              <w:lastRenderedPageBreak/>
              <w:t>культуре народов России и мира</w:t>
            </w:r>
          </w:p>
          <w:p w:rsidR="00336AAB" w:rsidRDefault="006D4ACD" w:rsidP="006D4ACD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Упражнение «Охрана природы в пословицах разных народов»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6D4ACD" w:rsidRPr="002117AC" w:rsidRDefault="006D4ACD" w:rsidP="006D4A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Сайт проекта «Заповедники Хабаровского края»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0A701A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336AAB" w:rsidRPr="000A701A" w:rsidRDefault="00336AAB" w:rsidP="000A701A">
            <w:pPr>
              <w:pStyle w:val="a6"/>
              <w:rPr>
                <w:color w:val="943634"/>
              </w:rPr>
            </w:pPr>
            <w:r w:rsidRPr="000A701A">
              <w:t xml:space="preserve">Обобщающий </w:t>
            </w:r>
            <w:r w:rsidRPr="000A701A">
              <w:rPr>
                <w:b/>
              </w:rPr>
              <w:t>урок-игра</w:t>
            </w:r>
            <w:r w:rsidRPr="000A701A">
              <w:t xml:space="preserve"> по разделу «Земля и человечество»</w:t>
            </w:r>
            <w:r>
              <w:rPr>
                <w:b/>
                <w:color w:val="943634"/>
              </w:rPr>
              <w:t>.</w:t>
            </w:r>
          </w:p>
          <w:p w:rsidR="00336AAB" w:rsidRPr="000A701A" w:rsidRDefault="00336AAB" w:rsidP="000A701A">
            <w:pPr>
              <w:pStyle w:val="a6"/>
              <w:rPr>
                <w:b/>
                <w:color w:val="2222FA"/>
              </w:rPr>
            </w:pPr>
            <w:r w:rsidRPr="000A701A">
              <w:rPr>
                <w:b/>
              </w:rPr>
              <w:t>Тетрадь «Проверим себя» с. 4-18</w:t>
            </w:r>
            <w:r>
              <w:rPr>
                <w:b/>
              </w:rPr>
              <w:t xml:space="preserve"> (проверочная работа №1).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собственное мнение и позицию;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Вести устный диалог, слушать и слышать </w:t>
            </w:r>
            <w:r w:rsidRPr="000A701A">
              <w:lastRenderedPageBreak/>
              <w:t>собеседника.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318"/>
          <w:jc w:val="right"/>
        </w:trPr>
        <w:tc>
          <w:tcPr>
            <w:tcW w:w="851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Pr="006346B5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6346B5">
              <w:rPr>
                <w:b/>
                <w:sz w:val="24"/>
                <w:szCs w:val="24"/>
              </w:rPr>
              <w:t>Природа России (10ч+1ч)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12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36AAB" w:rsidRPr="000A701A" w:rsidRDefault="00336AAB" w:rsidP="00964ABA">
            <w:pPr>
              <w:pStyle w:val="a6"/>
            </w:pPr>
            <w:r w:rsidRPr="000A701A">
              <w:t>Равнины и горы России</w:t>
            </w:r>
            <w:r>
              <w:t>.</w:t>
            </w:r>
          </w:p>
          <w:p w:rsidR="00336AAB" w:rsidRPr="000A701A" w:rsidRDefault="00336AAB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на физической карте изучаемых объектов.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 – с. 64-71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Т – с. 21-22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Находить и показывать на физической карте  территорию России, её государственную границу, равнины и горы.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Моделировать формы земной поверхности из песка, глины или пластилина</w:t>
            </w:r>
            <w:r>
              <w:t>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Ставить и формулировать проблемы. Строить сообщения в устной форме. Осуществлять анализ объектов с выделением существенных несущественных признаков.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Принимать и сохранять учебную задачу.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t>Учебно-познавательный интерес к новому материалу и способам решения новой задачи.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Чувство любви к своей стране, выражающееся в интересе к её природе.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127" w:type="dxa"/>
          </w:tcPr>
          <w:p w:rsidR="00336AAB" w:rsidRDefault="006D4ACD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  <w:p w:rsidR="006D4ACD" w:rsidRDefault="006D4ACD" w:rsidP="00C34BFC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6D4ACD" w:rsidRDefault="006D4ACD" w:rsidP="00C34BFC">
            <w:pPr>
              <w:rPr>
                <w:rFonts w:cs="Times New Roman"/>
                <w:sz w:val="24"/>
                <w:szCs w:val="24"/>
              </w:rPr>
            </w:pPr>
            <w:r w:rsidRPr="006D4ACD">
              <w:rPr>
                <w:rFonts w:cs="Times New Roman"/>
                <w:sz w:val="24"/>
                <w:szCs w:val="24"/>
              </w:rPr>
              <w:t>Интернет-урок 2. По равнинам и горам</w:t>
            </w:r>
          </w:p>
          <w:p w:rsidR="006D4ACD" w:rsidRPr="002117AC" w:rsidRDefault="006D4ACD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6D4ACD">
              <w:rPr>
                <w:rFonts w:cs="Times New Roman"/>
                <w:sz w:val="24"/>
                <w:szCs w:val="24"/>
              </w:rPr>
              <w:t>Работаем с контурной картой. Равнины России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13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0A701A">
              <w:t>Моря, озёра и реки России</w:t>
            </w:r>
            <w:r>
              <w:rPr>
                <w:b/>
              </w:rPr>
              <w:t>.</w:t>
            </w:r>
          </w:p>
          <w:p w:rsidR="00336AAB" w:rsidRPr="000A701A" w:rsidRDefault="00336AAB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на физической карте изучаемых объектов.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 – с. 72-77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Т – с. 22-24</w:t>
            </w:r>
          </w:p>
        </w:tc>
        <w:tc>
          <w:tcPr>
            <w:tcW w:w="2410" w:type="dxa"/>
          </w:tcPr>
          <w:p w:rsidR="00336AAB" w:rsidRPr="000A701A" w:rsidRDefault="00336AAB" w:rsidP="00964ABA">
            <w:pPr>
              <w:pStyle w:val="a6"/>
            </w:pPr>
            <w:r w:rsidRPr="000A701A">
              <w:t>Находить и показывать на физической  карте России разные водоёмы и определять их названия.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Сравнивать и различать разные формы водоёмов</w:t>
            </w:r>
            <w:r>
              <w:t>.</w:t>
            </w:r>
          </w:p>
        </w:tc>
        <w:tc>
          <w:tcPr>
            <w:tcW w:w="3260" w:type="dxa"/>
          </w:tcPr>
          <w:p w:rsidR="00336AAB" w:rsidRPr="000A701A" w:rsidRDefault="00336AAB" w:rsidP="00964ABA">
            <w:pPr>
              <w:pStyle w:val="a6"/>
            </w:pPr>
            <w:r w:rsidRPr="000A701A">
              <w:t>П. Строить сообщения в устной форме. Осуществлять анализ объектов с выделением существенных и несущественных признаков.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336AAB" w:rsidRPr="000A701A" w:rsidRDefault="00336AAB" w:rsidP="00964ABA">
            <w:pPr>
              <w:pStyle w:val="a6"/>
            </w:pPr>
            <w:r w:rsidRPr="000A701A">
              <w:lastRenderedPageBreak/>
              <w:t xml:space="preserve"> Учиться высказывать своё предположение.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К. Формулировать своё мнение и позицию; задавать вопросы, слушать собеседника.</w:t>
            </w:r>
          </w:p>
        </w:tc>
        <w:tc>
          <w:tcPr>
            <w:tcW w:w="2268" w:type="dxa"/>
          </w:tcPr>
          <w:p w:rsidR="00336AAB" w:rsidRPr="000A701A" w:rsidRDefault="00336AAB" w:rsidP="00964ABA">
            <w:pPr>
              <w:pStyle w:val="a6"/>
            </w:pPr>
            <w:r w:rsidRPr="000A701A">
              <w:lastRenderedPageBreak/>
              <w:t>Чувство любви к своей стране, выражающееся в интересе к её природе.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Самооценка на основе критериев успешности учебной деятельности.</w:t>
            </w:r>
          </w:p>
        </w:tc>
        <w:tc>
          <w:tcPr>
            <w:tcW w:w="2127" w:type="dxa"/>
          </w:tcPr>
          <w:p w:rsidR="00A7562D" w:rsidRPr="00A7562D" w:rsidRDefault="00A7562D" w:rsidP="00A7562D">
            <w:pPr>
              <w:rPr>
                <w:rFonts w:cs="Times New Roman"/>
                <w:sz w:val="24"/>
                <w:szCs w:val="24"/>
              </w:rPr>
            </w:pPr>
            <w:r w:rsidRPr="00A7562D">
              <w:rPr>
                <w:rFonts w:cs="Times New Roman"/>
                <w:sz w:val="24"/>
                <w:szCs w:val="24"/>
              </w:rPr>
              <w:t>4 класс</w:t>
            </w:r>
          </w:p>
          <w:p w:rsidR="00A7562D" w:rsidRPr="00A7562D" w:rsidRDefault="00A7562D" w:rsidP="00A7562D">
            <w:pPr>
              <w:rPr>
                <w:rFonts w:cs="Times New Roman"/>
                <w:sz w:val="24"/>
                <w:szCs w:val="24"/>
              </w:rPr>
            </w:pPr>
            <w:r w:rsidRPr="00A7562D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A7562D" w:rsidRDefault="00A7562D" w:rsidP="00A7562D">
            <w:pPr>
              <w:rPr>
                <w:rFonts w:cs="Times New Roman"/>
                <w:sz w:val="24"/>
                <w:szCs w:val="24"/>
              </w:rPr>
            </w:pPr>
            <w:r w:rsidRPr="00A7562D">
              <w:rPr>
                <w:rFonts w:cs="Times New Roman"/>
                <w:sz w:val="24"/>
                <w:szCs w:val="24"/>
              </w:rPr>
              <w:t>Интернет-урок 4. Наши реки</w:t>
            </w:r>
          </w:p>
          <w:p w:rsidR="00336AAB" w:rsidRDefault="00A7562D" w:rsidP="00A7562D">
            <w:pPr>
              <w:rPr>
                <w:rFonts w:cs="Times New Roman"/>
                <w:sz w:val="24"/>
                <w:szCs w:val="24"/>
              </w:rPr>
            </w:pPr>
            <w:r w:rsidRPr="00A7562D">
              <w:rPr>
                <w:rFonts w:cs="Times New Roman"/>
                <w:sz w:val="24"/>
                <w:szCs w:val="24"/>
              </w:rPr>
              <w:t xml:space="preserve">Упражнение «Готовимся к итоговой проверочной работе. Работаем </w:t>
            </w:r>
            <w:r w:rsidRPr="00A7562D">
              <w:rPr>
                <w:rFonts w:cs="Times New Roman"/>
                <w:sz w:val="24"/>
                <w:szCs w:val="24"/>
              </w:rPr>
              <w:lastRenderedPageBreak/>
              <w:t>с текстом»</w:t>
            </w:r>
          </w:p>
          <w:p w:rsidR="00A7562D" w:rsidRDefault="00A7562D" w:rsidP="00A756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Интернет-урок 5 Озёра-краса России</w:t>
            </w:r>
          </w:p>
          <w:p w:rsidR="00A7562D" w:rsidRDefault="00A7562D" w:rsidP="00A756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="00532AEB" w:rsidRPr="00532AEB">
              <w:rPr>
                <w:rFonts w:cs="Times New Roman"/>
                <w:sz w:val="24"/>
                <w:szCs w:val="24"/>
              </w:rPr>
              <w:t>Готовимся к итоговой проверочной работе. Озёра</w:t>
            </w:r>
            <w:r w:rsidR="00532AEB">
              <w:rPr>
                <w:rFonts w:cs="Times New Roman"/>
                <w:sz w:val="24"/>
                <w:szCs w:val="24"/>
              </w:rPr>
              <w:t>»</w:t>
            </w:r>
          </w:p>
          <w:p w:rsidR="00532AEB" w:rsidRDefault="00532AEB" w:rsidP="00A7562D">
            <w:pPr>
              <w:rPr>
                <w:rFonts w:cs="Times New Roman"/>
                <w:sz w:val="24"/>
                <w:szCs w:val="24"/>
              </w:rPr>
            </w:pPr>
            <w:r w:rsidRPr="00532AEB">
              <w:rPr>
                <w:rFonts w:cs="Times New Roman"/>
                <w:sz w:val="24"/>
                <w:szCs w:val="24"/>
              </w:rPr>
              <w:t>Интернет-урок 6. По морским просторам</w:t>
            </w:r>
          </w:p>
          <w:p w:rsidR="00532AEB" w:rsidRPr="002117AC" w:rsidRDefault="00532AEB" w:rsidP="00A756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532AEB">
              <w:rPr>
                <w:rFonts w:cs="Times New Roman"/>
                <w:sz w:val="24"/>
                <w:szCs w:val="24"/>
              </w:rPr>
              <w:t>Море на карте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36AAB" w:rsidRPr="000A701A" w:rsidRDefault="00336AAB" w:rsidP="00964ABA">
            <w:pPr>
              <w:pStyle w:val="a6"/>
              <w:rPr>
                <w:b/>
              </w:rPr>
            </w:pPr>
            <w:r w:rsidRPr="000A701A">
              <w:t>Зона арктических пустынь</w:t>
            </w:r>
            <w:r>
              <w:t>.</w:t>
            </w:r>
          </w:p>
          <w:p w:rsidR="00336AAB" w:rsidRPr="000A701A" w:rsidRDefault="00336AAB" w:rsidP="00964ABA">
            <w:pPr>
              <w:pStyle w:val="a6"/>
            </w:pPr>
            <w:r w:rsidRPr="000A701A">
              <w:rPr>
                <w:b/>
              </w:rPr>
              <w:t xml:space="preserve">Практическая работа: </w:t>
            </w:r>
            <w:r w:rsidRPr="000A701A">
              <w:t>поиск и показ арктических пустынь на физической карте и карте природных зон</w:t>
            </w:r>
            <w:r>
              <w:t>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 – с.78-86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Т – с. 24-27</w:t>
            </w:r>
          </w:p>
        </w:tc>
        <w:tc>
          <w:tcPr>
            <w:tcW w:w="2410" w:type="dxa"/>
            <w:vMerge w:val="restart"/>
          </w:tcPr>
          <w:p w:rsidR="00336AAB" w:rsidRPr="00733781" w:rsidRDefault="00336AAB" w:rsidP="00733781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336AAB" w:rsidRPr="00733781" w:rsidRDefault="00336AAB" w:rsidP="00733781">
            <w:pPr>
              <w:pStyle w:val="a6"/>
            </w:pPr>
            <w:r w:rsidRPr="00733781">
              <w:t xml:space="preserve"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</w:t>
            </w:r>
            <w:r w:rsidRPr="00733781">
              <w:lastRenderedPageBreak/>
              <w:t>обсуждать полученные сведения.</w:t>
            </w:r>
          </w:p>
          <w:p w:rsidR="00336AAB" w:rsidRPr="00733781" w:rsidRDefault="00336AAB" w:rsidP="00733781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lastRenderedPageBreak/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Планировать свои действия в соответствии с поставленной задачей.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К. Формулировать своё мнение и позицию.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Ставить вопросы.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Навыки сотрудничества в разных ситуациях, умение не создавать конфликтов и находить выход из спорных ситуаций</w:t>
            </w:r>
          </w:p>
          <w:p w:rsidR="00336AAB" w:rsidRPr="00733781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58685E" w:rsidRDefault="0058685E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  <w:p w:rsidR="00336AAB" w:rsidRDefault="0058685E" w:rsidP="00A13F75">
            <w:pPr>
              <w:rPr>
                <w:rFonts w:cs="Times New Roman"/>
                <w:sz w:val="24"/>
                <w:szCs w:val="24"/>
              </w:rPr>
            </w:pPr>
            <w:r w:rsidRPr="0058685E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58685E" w:rsidRDefault="006529A8" w:rsidP="00A13F75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Интернет-урок 2. В ледяной пустыне</w:t>
            </w:r>
          </w:p>
          <w:p w:rsidR="006529A8" w:rsidRPr="002117AC" w:rsidRDefault="006529A8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6529A8">
              <w:rPr>
                <w:rFonts w:cs="Times New Roman"/>
                <w:sz w:val="24"/>
                <w:szCs w:val="24"/>
              </w:rPr>
              <w:t>Белый медведь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15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336AAB" w:rsidRPr="000A701A" w:rsidRDefault="00336AAB" w:rsidP="00964ABA">
            <w:pPr>
              <w:pStyle w:val="a6"/>
              <w:rPr>
                <w:b/>
              </w:rPr>
            </w:pPr>
            <w:r w:rsidRPr="000A701A">
              <w:t>Тундра</w:t>
            </w:r>
            <w:r>
              <w:t>.</w:t>
            </w:r>
          </w:p>
          <w:p w:rsidR="00336AAB" w:rsidRPr="000A701A" w:rsidRDefault="00336AAB" w:rsidP="00964ABA">
            <w:pPr>
              <w:pStyle w:val="a6"/>
            </w:pPr>
            <w:r w:rsidRPr="000A701A">
              <w:rPr>
                <w:b/>
              </w:rPr>
              <w:t>Практическая работа:</w:t>
            </w:r>
            <w:r w:rsidRPr="000A701A">
              <w:t xml:space="preserve"> поиск и показ зоны тундры на физической карте и карте </w:t>
            </w:r>
            <w:r w:rsidRPr="000A701A">
              <w:lastRenderedPageBreak/>
              <w:t xml:space="preserve">природных </w:t>
            </w:r>
            <w:r>
              <w:t>зон.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У – с.87-97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Т – с. 27-31</w:t>
            </w:r>
          </w:p>
          <w:p w:rsidR="00336AAB" w:rsidRPr="000A701A" w:rsidRDefault="00336AAB" w:rsidP="00964ABA">
            <w:pPr>
              <w:pStyle w:val="a6"/>
            </w:pPr>
            <w:r w:rsidRPr="000A701A">
              <w:t>ЗС – с. 75-77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П. Ставить и формулировать проблемы. Строить сообщения в устной форме. Осуществлять анализ объектов с выделением </w:t>
            </w:r>
            <w:r w:rsidRPr="00733781">
              <w:lastRenderedPageBreak/>
              <w:t>существенных и несущественных признаков. 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Учитывать установленные правила в планировании и контроле способа решения.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К.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lastRenderedPageBreak/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</w:p>
          <w:p w:rsidR="00336AAB" w:rsidRPr="00733781" w:rsidRDefault="00336AAB" w:rsidP="00964ABA">
            <w:pPr>
              <w:pStyle w:val="a6"/>
            </w:pPr>
            <w:r w:rsidRPr="00733781">
              <w:t>Самооценка на основе критериев успешности учебной деятельности.</w:t>
            </w:r>
          </w:p>
        </w:tc>
        <w:tc>
          <w:tcPr>
            <w:tcW w:w="2127" w:type="dxa"/>
          </w:tcPr>
          <w:p w:rsidR="00336AAB" w:rsidRDefault="006529A8" w:rsidP="00C34BFC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6529A8" w:rsidRDefault="006529A8" w:rsidP="00C34BFC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Default="006529A8" w:rsidP="00C34BFC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 xml:space="preserve">Интернет-урок 3. </w:t>
            </w:r>
            <w:r w:rsidRPr="006529A8">
              <w:rPr>
                <w:rFonts w:cs="Times New Roman"/>
                <w:sz w:val="24"/>
                <w:szCs w:val="24"/>
              </w:rPr>
              <w:lastRenderedPageBreak/>
              <w:t>В холодной тундре</w:t>
            </w:r>
          </w:p>
          <w:p w:rsidR="006529A8" w:rsidRPr="002117AC" w:rsidRDefault="006529A8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6529A8">
              <w:rPr>
                <w:rFonts w:cs="Times New Roman"/>
                <w:sz w:val="24"/>
                <w:szCs w:val="24"/>
              </w:rPr>
              <w:t>Сравнительная таблица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36AAB" w:rsidRDefault="00336AAB" w:rsidP="00733781">
            <w:pPr>
              <w:pStyle w:val="a6"/>
            </w:pPr>
            <w:r w:rsidRPr="00733781">
              <w:t>Леса России</w:t>
            </w:r>
            <w:r>
              <w:t>.</w:t>
            </w:r>
          </w:p>
          <w:p w:rsidR="00336AAB" w:rsidRPr="00733781" w:rsidRDefault="00336AAB" w:rsidP="00733781">
            <w:pPr>
              <w:pStyle w:val="a6"/>
            </w:pPr>
            <w:r w:rsidRPr="00733781">
              <w:rPr>
                <w:b/>
              </w:rPr>
              <w:t xml:space="preserve">Практическая работа: </w:t>
            </w:r>
            <w:r w:rsidRPr="00733781">
              <w:t>поиск и показ зоны лесов на физической карте и карте природных зон</w:t>
            </w:r>
            <w:r>
              <w:t>.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У – с.98-105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Т – с.31-34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АО – с. 62-69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ЗС – с.11-217</w:t>
            </w:r>
          </w:p>
        </w:tc>
        <w:tc>
          <w:tcPr>
            <w:tcW w:w="2410" w:type="dxa"/>
            <w:vMerge w:val="restart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336AAB" w:rsidRPr="00733781" w:rsidRDefault="00336AAB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 xml:space="preserve">Объяснять влияние </w:t>
            </w:r>
            <w:r w:rsidRPr="00733781">
              <w:rPr>
                <w:sz w:val="24"/>
                <w:szCs w:val="24"/>
              </w:rPr>
              <w:lastRenderedPageBreak/>
              <w:t>человека на природу изучаемых природных зон</w:t>
            </w:r>
          </w:p>
        </w:tc>
        <w:tc>
          <w:tcPr>
            <w:tcW w:w="3260" w:type="dxa"/>
            <w:vMerge w:val="restart"/>
          </w:tcPr>
          <w:p w:rsidR="00336AAB" w:rsidRPr="00733781" w:rsidRDefault="00336AAB" w:rsidP="00964ABA">
            <w:pPr>
              <w:pStyle w:val="a6"/>
            </w:pPr>
            <w:r w:rsidRPr="00733781">
              <w:lastRenderedPageBreak/>
              <w:t>П.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Осуществлять итоговый и пошаговый контроль по результату.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К. Проявлять активность во взаимодействии, ставить вопросы, обращаться за помощью.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Чувство любви к своей стране, выражающееся в интересе к её природе.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  <w:r>
              <w:t>.</w:t>
            </w:r>
          </w:p>
        </w:tc>
        <w:tc>
          <w:tcPr>
            <w:tcW w:w="2127" w:type="dxa"/>
          </w:tcPr>
          <w:p w:rsidR="006529A8" w:rsidRP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4 класс</w:t>
            </w:r>
          </w:p>
          <w:p w:rsid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Default="00D53DC3" w:rsidP="006529A8">
            <w:pPr>
              <w:rPr>
                <w:rFonts w:cs="Times New Roman"/>
                <w:sz w:val="24"/>
                <w:szCs w:val="24"/>
              </w:rPr>
            </w:pPr>
            <w:r w:rsidRPr="00D53DC3">
              <w:rPr>
                <w:rFonts w:cs="Times New Roman"/>
                <w:sz w:val="24"/>
                <w:szCs w:val="24"/>
              </w:rPr>
              <w:t>Интернет-урок 4. Среди лесов</w:t>
            </w:r>
          </w:p>
          <w:p w:rsidR="006529A8" w:rsidRPr="002117AC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Упражнение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="00D53DC3" w:rsidRPr="00D53DC3">
              <w:rPr>
                <w:rFonts w:cs="Times New Roman"/>
                <w:sz w:val="24"/>
                <w:szCs w:val="24"/>
              </w:rPr>
              <w:t>Исправляем ошибки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17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36AAB" w:rsidRPr="00733781" w:rsidRDefault="00336AAB" w:rsidP="00733781">
            <w:pPr>
              <w:pStyle w:val="a6"/>
            </w:pPr>
            <w:r w:rsidRPr="00733781">
              <w:t>Лес и человек</w:t>
            </w:r>
            <w:r>
              <w:t>.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У – с.106-113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Т – с.35-36</w:t>
            </w:r>
          </w:p>
          <w:p w:rsidR="00336AAB" w:rsidRPr="00733781" w:rsidRDefault="00336AAB" w:rsidP="00733781">
            <w:pPr>
              <w:pStyle w:val="a6"/>
            </w:pPr>
            <w:r w:rsidRPr="00733781">
              <w:t>ВНП – с. 139-142,</w:t>
            </w:r>
          </w:p>
          <w:p w:rsidR="00336AAB" w:rsidRDefault="00336AAB" w:rsidP="00733781">
            <w:pPr>
              <w:pStyle w:val="a6"/>
            </w:pPr>
            <w:r w:rsidRPr="00733781">
              <w:t>с.129-132, с.91-92</w:t>
            </w:r>
          </w:p>
          <w:p w:rsidR="00336AAB" w:rsidRPr="00A83471" w:rsidRDefault="00336AAB" w:rsidP="00184CA9">
            <w:pPr>
              <w:pStyle w:val="a6"/>
              <w:rPr>
                <w:b/>
                <w:color w:val="943634"/>
              </w:rPr>
            </w:pPr>
            <w:r w:rsidRPr="00733781">
              <w:rPr>
                <w:b/>
              </w:rPr>
              <w:t>«По природным зонам  России»</w:t>
            </w:r>
          </w:p>
          <w:p w:rsidR="00336AAB" w:rsidRPr="00733781" w:rsidRDefault="00336AAB" w:rsidP="00184CA9">
            <w:pPr>
              <w:pStyle w:val="a6"/>
            </w:pPr>
            <w:r w:rsidRPr="00733781">
              <w:rPr>
                <w:b/>
              </w:rPr>
              <w:t>Тетрадь «Проверим себя»,  с.20-36</w:t>
            </w:r>
            <w:r>
              <w:rPr>
                <w:b/>
              </w:rPr>
              <w:t xml:space="preserve"> (контрольная работа </w:t>
            </w:r>
            <w:r>
              <w:rPr>
                <w:b/>
              </w:rPr>
              <w:lastRenderedPageBreak/>
              <w:t>№1).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6AAB" w:rsidRPr="00733781" w:rsidRDefault="00336AAB" w:rsidP="00964ABA">
            <w:pPr>
              <w:pStyle w:val="a6"/>
            </w:pP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Навыки сотрудничества в разных ситуациях, умение не создавать </w:t>
            </w:r>
            <w:r w:rsidRPr="00733781">
              <w:lastRenderedPageBreak/>
              <w:t>конфликтов и находить выход из спорных ситуаций</w:t>
            </w:r>
            <w:r>
              <w:t>.</w:t>
            </w:r>
          </w:p>
        </w:tc>
        <w:tc>
          <w:tcPr>
            <w:tcW w:w="2127" w:type="dxa"/>
          </w:tcPr>
          <w:p w:rsidR="00336AAB" w:rsidRDefault="006529A8" w:rsidP="00A13F75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6529A8" w:rsidRP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Pr="006529A8" w:rsidRDefault="00D53DC3" w:rsidP="006529A8">
            <w:pPr>
              <w:rPr>
                <w:rFonts w:cs="Times New Roman"/>
                <w:sz w:val="24"/>
                <w:szCs w:val="24"/>
              </w:rPr>
            </w:pPr>
            <w:r w:rsidRPr="00D53DC3">
              <w:rPr>
                <w:rFonts w:cs="Times New Roman"/>
                <w:sz w:val="24"/>
                <w:szCs w:val="24"/>
              </w:rPr>
              <w:t>Интернет-урок 4. Среди лесов</w:t>
            </w:r>
          </w:p>
          <w:p w:rsidR="006529A8" w:rsidRPr="002117AC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Упражнение «</w:t>
            </w:r>
            <w:r w:rsidR="00D53DC3" w:rsidRPr="00D53DC3">
              <w:rPr>
                <w:rFonts w:cs="Times New Roman"/>
                <w:sz w:val="24"/>
                <w:szCs w:val="24"/>
              </w:rPr>
              <w:t>Условия роста растений</w:t>
            </w:r>
            <w:r w:rsidRPr="006529A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18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733781">
              <w:t>Зона степей.</w:t>
            </w:r>
          </w:p>
          <w:p w:rsidR="00336AAB" w:rsidRPr="00733781" w:rsidRDefault="00336AAB" w:rsidP="00964ABA">
            <w:pPr>
              <w:pStyle w:val="a6"/>
            </w:pPr>
            <w:r w:rsidRPr="00733781">
              <w:rPr>
                <w:b/>
              </w:rPr>
              <w:t>Практическая работа:</w:t>
            </w:r>
            <w:r w:rsidRPr="00733781">
              <w:t xml:space="preserve"> поиск и показ зоны степей  на физической карте и карте природных зон</w:t>
            </w:r>
            <w:r>
              <w:t>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У – с.114-121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Т – с.36-39</w:t>
            </w:r>
          </w:p>
        </w:tc>
        <w:tc>
          <w:tcPr>
            <w:tcW w:w="2410" w:type="dxa"/>
            <w:vMerge w:val="restart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336AAB" w:rsidRPr="00733781" w:rsidRDefault="00336AAB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несущественных признаков.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 Адекватно воспринимать предложения и оценку учителей, товарищей, родителей.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К. Вести диалог, слушать и слышать собеседника.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2127" w:type="dxa"/>
          </w:tcPr>
          <w:p w:rsidR="006529A8" w:rsidRP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Pr="006529A8" w:rsidRDefault="00D53DC3" w:rsidP="006529A8">
            <w:pPr>
              <w:rPr>
                <w:rFonts w:cs="Times New Roman"/>
                <w:sz w:val="24"/>
                <w:szCs w:val="24"/>
              </w:rPr>
            </w:pPr>
            <w:r w:rsidRPr="00D53DC3">
              <w:rPr>
                <w:rFonts w:cs="Times New Roman"/>
                <w:sz w:val="24"/>
                <w:szCs w:val="24"/>
              </w:rPr>
              <w:t>Интернет-урок 5. В широкой степи</w:t>
            </w:r>
          </w:p>
          <w:p w:rsidR="006529A8" w:rsidRPr="002117AC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Упражнение «</w:t>
            </w:r>
            <w:r w:rsidR="00D53DC3" w:rsidRPr="00D53DC3">
              <w:rPr>
                <w:rFonts w:cs="Times New Roman"/>
                <w:sz w:val="24"/>
                <w:szCs w:val="24"/>
              </w:rPr>
              <w:t>Заполняем таблицу</w:t>
            </w:r>
            <w:r w:rsidRPr="006529A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19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</w:pPr>
            <w:r w:rsidRPr="00733781">
              <w:t>Пустыни</w:t>
            </w:r>
            <w:r>
              <w:t>.</w:t>
            </w:r>
          </w:p>
          <w:p w:rsidR="00336AAB" w:rsidRPr="00733781" w:rsidRDefault="00336AAB" w:rsidP="00964ABA">
            <w:pPr>
              <w:pStyle w:val="a6"/>
            </w:pPr>
            <w:r w:rsidRPr="00733781">
              <w:rPr>
                <w:b/>
              </w:rPr>
              <w:t xml:space="preserve">Практическая работа: </w:t>
            </w:r>
            <w:r w:rsidRPr="00733781">
              <w:t>поиск и показ зон полупустынь и пустынь на физиче</w:t>
            </w:r>
            <w:r>
              <w:t>ской карте и карте природных зон.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У – с.122-131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Т – с.39-41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Р. Различать способ и </w:t>
            </w:r>
            <w:r w:rsidRPr="00733781">
              <w:lastRenderedPageBreak/>
              <w:t>результат действия.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 Учиться высказывать своё предположение.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lastRenderedPageBreak/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</w:p>
          <w:p w:rsidR="00336AAB" w:rsidRPr="00733781" w:rsidRDefault="00336AAB" w:rsidP="00964ABA">
            <w:pPr>
              <w:pStyle w:val="a6"/>
            </w:pPr>
            <w:r w:rsidRPr="00733781">
              <w:t xml:space="preserve">Самооценка на основе критериев успешности учебной </w:t>
            </w:r>
            <w:r w:rsidRPr="00733781">
              <w:lastRenderedPageBreak/>
              <w:t>деятельности.</w:t>
            </w:r>
          </w:p>
        </w:tc>
        <w:tc>
          <w:tcPr>
            <w:tcW w:w="2127" w:type="dxa"/>
          </w:tcPr>
          <w:p w:rsidR="00336AAB" w:rsidRDefault="006529A8" w:rsidP="00A13F75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6529A8" w:rsidRP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Pr="006529A8" w:rsidRDefault="00D66100" w:rsidP="006529A8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Интернет-урок 6. В жаркой пустыне</w:t>
            </w:r>
          </w:p>
          <w:p w:rsidR="006529A8" w:rsidRPr="002117AC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Упражнение «</w:t>
            </w:r>
            <w:r w:rsidR="00D66100" w:rsidRPr="00D66100">
              <w:rPr>
                <w:rFonts w:cs="Times New Roman"/>
                <w:sz w:val="24"/>
                <w:szCs w:val="24"/>
              </w:rPr>
              <w:t>Цепи питания 1</w:t>
            </w:r>
            <w:r w:rsidRPr="006529A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20</w:t>
            </w:r>
          </w:p>
          <w:p w:rsidR="00336AAB" w:rsidRPr="0001183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2693" w:type="dxa"/>
          </w:tcPr>
          <w:p w:rsidR="00336AAB" w:rsidRPr="00733781" w:rsidRDefault="00336AAB" w:rsidP="00964ABA">
            <w:pPr>
              <w:pStyle w:val="a6"/>
            </w:pPr>
            <w:r w:rsidRPr="00733781">
              <w:t>У Чёрного моря</w:t>
            </w:r>
            <w:r>
              <w:t>.</w:t>
            </w:r>
            <w:r w:rsidRPr="00733781">
              <w:rPr>
                <w:b/>
              </w:rPr>
              <w:t xml:space="preserve"> Практическая работа: </w:t>
            </w:r>
            <w:r w:rsidRPr="00733781">
              <w:t>поиск и показ зоны субтропиков на физической карте и карте природных зон</w:t>
            </w:r>
            <w:r>
              <w:t>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У – с.132-140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Т – с.41-45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ВНП – с.110 (иглица)</w:t>
            </w:r>
          </w:p>
        </w:tc>
        <w:tc>
          <w:tcPr>
            <w:tcW w:w="2410" w:type="dxa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Описывать климат, особенности растительного и животного мира, труда и быта людей разных природных зон.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Извлекать (по заданию учителя) необходимую информацию из учебника и дополнительных источников знаний (словари, энциклопедии, справочники, Интернет) о природных зонах и обсуждать полученные сведения.</w:t>
            </w:r>
          </w:p>
          <w:p w:rsidR="00336AAB" w:rsidRPr="00733781" w:rsidRDefault="00336AAB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Объяснять влияние человека на природу изучаемых природных зон</w:t>
            </w: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и несущественных признаков.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Использовать общие приёмы решения задач.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 xml:space="preserve">Р. 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К. Формулировать своё мнение и позицию.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 xml:space="preserve">Чувство любви к своей стране, выражающееся в интересе к её природе. 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336AAB" w:rsidRPr="00733781" w:rsidRDefault="00336AAB" w:rsidP="00964ABA">
            <w:pPr>
              <w:pStyle w:val="a6"/>
            </w:pPr>
          </w:p>
          <w:p w:rsidR="00336AAB" w:rsidRPr="00733781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Default="006529A8" w:rsidP="00A13F75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4 класс</w:t>
            </w:r>
          </w:p>
          <w:p w:rsidR="006529A8" w:rsidRPr="006529A8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6529A8" w:rsidRPr="006529A8" w:rsidRDefault="00D66100" w:rsidP="006529A8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Интернет-урок 7. У тёплого моря</w:t>
            </w:r>
          </w:p>
          <w:p w:rsidR="006529A8" w:rsidRPr="002117AC" w:rsidRDefault="006529A8" w:rsidP="006529A8">
            <w:pPr>
              <w:rPr>
                <w:rFonts w:cs="Times New Roman"/>
                <w:sz w:val="24"/>
                <w:szCs w:val="24"/>
              </w:rPr>
            </w:pPr>
            <w:r w:rsidRPr="006529A8">
              <w:rPr>
                <w:rFonts w:cs="Times New Roman"/>
                <w:sz w:val="24"/>
                <w:szCs w:val="24"/>
              </w:rPr>
              <w:t>Упражнение «</w:t>
            </w:r>
            <w:r w:rsidR="00D66100" w:rsidRPr="00D66100">
              <w:rPr>
                <w:rFonts w:cs="Times New Roman"/>
                <w:sz w:val="24"/>
                <w:szCs w:val="24"/>
              </w:rPr>
              <w:t>Цепи питания</w:t>
            </w:r>
            <w:r w:rsidRPr="006529A8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  <w:p w:rsidR="00336AAB" w:rsidRPr="000A701A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2693" w:type="dxa"/>
          </w:tcPr>
          <w:p w:rsidR="00336AAB" w:rsidRPr="00733781" w:rsidRDefault="00336AAB" w:rsidP="00964ABA">
            <w:pPr>
              <w:pStyle w:val="a6"/>
            </w:pPr>
            <w:r w:rsidRPr="00733781">
              <w:t>Экологическое равновесие</w:t>
            </w:r>
            <w:r>
              <w:t>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У – с.141-142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Т – с.46</w:t>
            </w:r>
          </w:p>
        </w:tc>
        <w:tc>
          <w:tcPr>
            <w:tcW w:w="2410" w:type="dxa"/>
          </w:tcPr>
          <w:p w:rsidR="00336AAB" w:rsidRPr="00733781" w:rsidRDefault="00336AAB" w:rsidP="00733781">
            <w:pPr>
              <w:rPr>
                <w:rFonts w:cs="Times New Roman"/>
                <w:b/>
                <w:sz w:val="24"/>
                <w:szCs w:val="24"/>
              </w:rPr>
            </w:pPr>
            <w:r w:rsidRPr="00733781">
              <w:rPr>
                <w:sz w:val="24"/>
                <w:szCs w:val="24"/>
              </w:rPr>
              <w:t>Представление об экологическом равновесии и необходимости его учёта в процессе хозяйственной деятельности людей.</w:t>
            </w: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Проявлять познавательную инициативу в учебном сотрудничестве.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К. Аргументировать свою позицию и координировать её с позициями партнёров.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Учитывать разные мнения и стремиться к координации различных позиций в сотрудничестве.</w:t>
            </w:r>
          </w:p>
          <w:p w:rsidR="00336AAB" w:rsidRPr="00733781" w:rsidRDefault="00336AAB" w:rsidP="00964ABA">
            <w:pPr>
              <w:pStyle w:val="a6"/>
            </w:pP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Чувство любви к своей стране, выражающееся в интересе к её природе.</w:t>
            </w:r>
          </w:p>
        </w:tc>
        <w:tc>
          <w:tcPr>
            <w:tcW w:w="2127" w:type="dxa"/>
          </w:tcPr>
          <w:p w:rsidR="00D66100" w:rsidRPr="00D66100" w:rsidRDefault="00D66100" w:rsidP="00D66100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4 класс</w:t>
            </w:r>
          </w:p>
          <w:p w:rsidR="00D66100" w:rsidRPr="00D66100" w:rsidRDefault="00D66100" w:rsidP="00D66100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Занятие 3. Природные зоны России</w:t>
            </w:r>
          </w:p>
          <w:p w:rsidR="00D66100" w:rsidRDefault="00D66100" w:rsidP="00D66100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Интернет-урок 8. Как сберечь природу России. По страницам Красной книги</w:t>
            </w:r>
          </w:p>
          <w:p w:rsidR="00336AAB" w:rsidRPr="002117AC" w:rsidRDefault="00D66100" w:rsidP="00D66100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Упражнение «Экологические проблемы, причины, пути решения»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  <w:p w:rsidR="00336AAB" w:rsidRPr="000A701A" w:rsidRDefault="00336AAB" w:rsidP="000A70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2693" w:type="dxa"/>
          </w:tcPr>
          <w:p w:rsidR="00336AAB" w:rsidRPr="00733781" w:rsidRDefault="00336AAB" w:rsidP="00184CA9">
            <w:pPr>
              <w:pStyle w:val="a6"/>
              <w:rPr>
                <w:b/>
              </w:rPr>
            </w:pPr>
            <w:r>
              <w:t xml:space="preserve">Обобщающая </w:t>
            </w:r>
            <w:r w:rsidRPr="00733781">
              <w:t>игра</w:t>
            </w:r>
            <w:r>
              <w:t>.</w:t>
            </w:r>
          </w:p>
          <w:p w:rsidR="00336AAB" w:rsidRPr="00733781" w:rsidRDefault="00336AAB" w:rsidP="00964ABA">
            <w:pPr>
              <w:pStyle w:val="a6"/>
              <w:rPr>
                <w:b/>
              </w:rPr>
            </w:pPr>
          </w:p>
        </w:tc>
        <w:tc>
          <w:tcPr>
            <w:tcW w:w="2410" w:type="dxa"/>
          </w:tcPr>
          <w:p w:rsidR="00336AAB" w:rsidRPr="00733781" w:rsidRDefault="00336AAB" w:rsidP="00964ABA">
            <w:pPr>
              <w:pStyle w:val="a6"/>
            </w:pPr>
            <w:r w:rsidRPr="00733781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0" w:type="dxa"/>
          </w:tcPr>
          <w:p w:rsidR="00336AAB" w:rsidRPr="00733781" w:rsidRDefault="00336AAB" w:rsidP="00964ABA">
            <w:pPr>
              <w:pStyle w:val="a6"/>
            </w:pPr>
            <w:r w:rsidRPr="00733781">
              <w:t>П. Осуществлять поиск необходимой  информации. Строить сообщения в устной форме. Осуществлять анализ объектов с выделением существенных  и несущественных признаков.</w:t>
            </w:r>
          </w:p>
          <w:p w:rsidR="00336AAB" w:rsidRPr="00733781" w:rsidRDefault="00336AAB" w:rsidP="00964ABA">
            <w:pPr>
              <w:pStyle w:val="a6"/>
            </w:pPr>
            <w:r w:rsidRPr="00733781">
              <w:t>Р.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733781" w:rsidRDefault="00336AAB" w:rsidP="00964ABA">
            <w:pPr>
              <w:pStyle w:val="a6"/>
            </w:pPr>
            <w:r w:rsidRPr="00733781">
              <w:lastRenderedPageBreak/>
              <w:t xml:space="preserve">К. Учитывать и координировать в сотрудничестве позиции других людей, отличные  </w:t>
            </w:r>
            <w:r>
              <w:t>от собственной.</w:t>
            </w:r>
          </w:p>
        </w:tc>
        <w:tc>
          <w:tcPr>
            <w:tcW w:w="2268" w:type="dxa"/>
          </w:tcPr>
          <w:p w:rsidR="00336AAB" w:rsidRPr="00733781" w:rsidRDefault="00336AAB" w:rsidP="00964ABA">
            <w:pPr>
              <w:pStyle w:val="a6"/>
            </w:pPr>
            <w:r w:rsidRPr="00733781"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</w:t>
            </w:r>
            <w:r w:rsidRPr="00733781">
              <w:lastRenderedPageBreak/>
              <w:t>оценок учителей, товарищей, родителей и других людей.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Pr="00733781" w:rsidRDefault="00336AAB" w:rsidP="00733781">
            <w:pPr>
              <w:pStyle w:val="a6"/>
              <w:rPr>
                <w:b/>
              </w:rPr>
            </w:pPr>
            <w:r>
              <w:rPr>
                <w:b/>
              </w:rPr>
              <w:t>Родной край</w:t>
            </w:r>
            <w:r w:rsidRPr="00733781">
              <w:rPr>
                <w:b/>
              </w:rPr>
              <w:t xml:space="preserve"> –</w:t>
            </w:r>
            <w:r>
              <w:rPr>
                <w:b/>
              </w:rPr>
              <w:t xml:space="preserve"> часть большой страны (15ч-3ч</w:t>
            </w:r>
            <w:r w:rsidRPr="00733781">
              <w:rPr>
                <w:b/>
              </w:rPr>
              <w:t>)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23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</w:pPr>
            <w:r w:rsidRPr="00D2060F">
              <w:t>Наш край</w:t>
            </w:r>
            <w:r>
              <w:t>.</w:t>
            </w:r>
          </w:p>
          <w:p w:rsidR="00336AAB" w:rsidRPr="00D2060F" w:rsidRDefault="00336AAB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Экскурсия «Формы поверхности нашей местности»</w:t>
            </w:r>
            <w:r>
              <w:rPr>
                <w:b/>
              </w:rPr>
              <w:t>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с.143-146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с.47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>Осмысливать значение понятий: малая родина, Родина, Отечество, Отчизна.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Находить на карте России родной регион.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Принимать и сохранять учебную задачу.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 Задавать вопросы. Адекватно использовать речевые средства для решения различных коммуникативных задач, владеть диалогической формой речи.</w:t>
            </w:r>
          </w:p>
          <w:p w:rsidR="00336AAB" w:rsidRPr="00D2060F" w:rsidRDefault="00336AAB" w:rsidP="00964ABA">
            <w:pPr>
              <w:pStyle w:val="a6"/>
            </w:pP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t>Учебно-познавательный интерес к новому материалу и способам решения новой задачи.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Чувство любви к своему краю, выражающееся в интересе к его природе.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336AAB" w:rsidRPr="00D2060F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</w:pPr>
            <w:r w:rsidRPr="00D2060F">
              <w:t>Поверхность нашего края</w:t>
            </w:r>
            <w:r>
              <w:t>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с.147-153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с.48-49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ВНП – с.149-154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>Характеризовать (в ходе экскурсий и наблюдений) формы земной поверхности.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</w:t>
            </w:r>
            <w:r w:rsidRPr="00D2060F">
              <w:lastRenderedPageBreak/>
              <w:t xml:space="preserve">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Учиться высказывать своё предположение.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Чувство любви к своему краю, выражающееся в интересе к его природе.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Навыки сотрудничества в разных ситуациях, умение не создавать конфликтов и находить выход из спорных ситуаций</w:t>
            </w:r>
          </w:p>
          <w:p w:rsidR="00336AAB" w:rsidRPr="00D2060F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25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</w:pPr>
            <w:r w:rsidRPr="00D2060F">
              <w:t>Водоёмы нашего края</w:t>
            </w:r>
            <w:r>
              <w:t>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с.154-158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с.49-51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АО – с. 70-77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ВНП – с.143-144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>Характеризовать (в ходе экскурсий и наблюдений)  водоёмы нашей местности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Планировать свои действия в соответствии с поставленной задачей.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Формулировать своё мнение и позицию.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Использовать речь для регуляции своего действия.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26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  <w:rPr>
                <w:b/>
              </w:rPr>
            </w:pPr>
            <w:r w:rsidRPr="00D2060F">
              <w:t>Наши подземные богатства</w:t>
            </w:r>
            <w:r>
              <w:t>.</w:t>
            </w:r>
            <w:r w:rsidRPr="00D2060F">
              <w:rPr>
                <w:b/>
              </w:rPr>
              <w:t xml:space="preserve"> Практическая работа: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свойства  полезных ископаемых 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с.159-170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с.52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АО – с.5-18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ВНП – с. 155-156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Наблюдать простейшие опыты по изучению свойств полезных ископаемых. Характеризовать свойства изученных полезных ископаемых, </w:t>
            </w:r>
            <w:r w:rsidRPr="00D2060F">
              <w:lastRenderedPageBreak/>
              <w:t>различать изученные полезные ископаемые. Описывать их применение в хозяйстве человека (на примере нашего края).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 Р. Учитывать установленные правила в планировании и контроле способа решения.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Применять установленные правила.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Экологическая культура: ценностное отношение к </w:t>
            </w:r>
            <w:r w:rsidRPr="00D2060F">
              <w:lastRenderedPageBreak/>
              <w:t>природному миру; готовность следовать нормам природоохранного поведения. 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127" w:type="dxa"/>
          </w:tcPr>
          <w:p w:rsidR="0010154B" w:rsidRDefault="0010154B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336AAB" w:rsidRDefault="00D66100" w:rsidP="00A13F75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Занятие 2. Природа России</w:t>
            </w:r>
          </w:p>
          <w:p w:rsidR="00D66100" w:rsidRDefault="00D66100" w:rsidP="00A13F75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Интернет-урок 3. В поисках подземных кладовых</w:t>
            </w:r>
          </w:p>
          <w:p w:rsidR="00D66100" w:rsidRPr="002117AC" w:rsidRDefault="00D66100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D66100">
              <w:rPr>
                <w:rFonts w:cs="Times New Roman"/>
                <w:sz w:val="24"/>
                <w:szCs w:val="24"/>
              </w:rPr>
              <w:t xml:space="preserve">Готовимся к </w:t>
            </w:r>
            <w:r w:rsidRPr="00D66100">
              <w:rPr>
                <w:rFonts w:cs="Times New Roman"/>
                <w:sz w:val="24"/>
                <w:szCs w:val="24"/>
              </w:rPr>
              <w:lastRenderedPageBreak/>
              <w:t>итоговой проверочной работе. Полезные ископаемые в экономике моего региона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27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</w:pPr>
            <w:r w:rsidRPr="00D2060F">
              <w:t>Земля-кормилица</w:t>
            </w:r>
            <w:r>
              <w:t>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с.171-175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с.5354</w:t>
            </w:r>
          </w:p>
          <w:p w:rsidR="00336AAB" w:rsidRDefault="00336AAB" w:rsidP="00964ABA">
            <w:pPr>
              <w:pStyle w:val="a6"/>
            </w:pPr>
            <w:r w:rsidRPr="00D2060F">
              <w:t>ВНП – с.147-148</w:t>
            </w:r>
          </w:p>
          <w:p w:rsidR="00336AAB" w:rsidRPr="0035124A" w:rsidRDefault="00336AAB" w:rsidP="00964ABA">
            <w:pPr>
              <w:pStyle w:val="a6"/>
              <w:rPr>
                <w:b/>
              </w:rPr>
            </w:pPr>
            <w:r w:rsidRPr="0035124A">
              <w:rPr>
                <w:b/>
              </w:rPr>
              <w:t>(проверочная работа №2)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>Приводить примеры почв нашего края и уметь характеризовать их.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Оценивать плодородие почв нашего края.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Осуществлять итоговый и пошаговый контроль по результату.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Аргументировать свою позицию и координир</w:t>
            </w:r>
            <w:r>
              <w:t>овать её с позициями партнёров.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127" w:type="dxa"/>
          </w:tcPr>
          <w:p w:rsidR="00336AAB" w:rsidRDefault="00D66100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класс</w:t>
            </w:r>
          </w:p>
          <w:p w:rsidR="00D66100" w:rsidRDefault="00D66100" w:rsidP="00C34BFC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Занятие 3. Природа</w:t>
            </w:r>
          </w:p>
          <w:p w:rsidR="00D66100" w:rsidRDefault="00D66100" w:rsidP="00C34BFC">
            <w:pPr>
              <w:rPr>
                <w:rFonts w:cs="Times New Roman"/>
                <w:sz w:val="24"/>
                <w:szCs w:val="24"/>
              </w:rPr>
            </w:pPr>
            <w:r w:rsidRPr="00D66100">
              <w:rPr>
                <w:rFonts w:cs="Times New Roman"/>
                <w:sz w:val="24"/>
                <w:szCs w:val="24"/>
              </w:rPr>
              <w:t>Интернет-урок 8. Чудо под ногами</w:t>
            </w:r>
          </w:p>
          <w:p w:rsidR="00D66100" w:rsidRPr="002117AC" w:rsidRDefault="00D66100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D66100">
              <w:rPr>
                <w:rFonts w:cs="Times New Roman"/>
                <w:sz w:val="24"/>
                <w:szCs w:val="24"/>
              </w:rPr>
              <w:t>Размышляем. Живое и неживое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28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D2060F">
              <w:t>Жизнь леса</w:t>
            </w:r>
            <w:r>
              <w:rPr>
                <w:b/>
              </w:rPr>
              <w:t>.</w:t>
            </w:r>
          </w:p>
          <w:p w:rsidR="00336AAB" w:rsidRPr="00D2060F" w:rsidRDefault="00336AAB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растений леса.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 175-182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с.55-58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АО – с. 62-69, с.84-93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ВНП – с.97-98,99-100, </w:t>
            </w:r>
            <w:r w:rsidRPr="00D2060F">
              <w:lastRenderedPageBreak/>
              <w:t>119-120, 113-114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Характеризовать природное сообщество </w:t>
            </w:r>
            <w:r w:rsidRPr="00D2060F">
              <w:rPr>
                <w:b/>
              </w:rPr>
              <w:t>лес</w:t>
            </w:r>
            <w:r w:rsidRPr="00D2060F">
              <w:t xml:space="preserve">, взаимосвязи в  этом сообществе растений и животных, влияние человека на природное </w:t>
            </w:r>
            <w:r w:rsidRPr="00D2060F">
              <w:lastRenderedPageBreak/>
              <w:t xml:space="preserve">сообщество </w:t>
            </w:r>
            <w:r w:rsidRPr="00D2060F">
              <w:rPr>
                <w:b/>
              </w:rPr>
              <w:t>лес.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П. Осуществлять поиск необходимой информации для выполнения учебных заданий с использованием различных источников. Устанавливать причинно-следственные связи.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 Р. Оценивать правильность </w:t>
            </w:r>
            <w:r w:rsidRPr="00D2060F">
              <w:lastRenderedPageBreak/>
              <w:t>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Формулировать своё мнение и позицию.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Самооценка на основе критериев успешности </w:t>
            </w:r>
            <w:r w:rsidRPr="00D2060F">
              <w:lastRenderedPageBreak/>
              <w:t>учебной деятельности. 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127" w:type="dxa"/>
          </w:tcPr>
          <w:p w:rsidR="00336AAB" w:rsidRDefault="0010154B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класс</w:t>
            </w:r>
          </w:p>
          <w:p w:rsidR="0010154B" w:rsidRDefault="0010154B" w:rsidP="00A13F75">
            <w:pPr>
              <w:rPr>
                <w:rFonts w:cs="Times New Roman"/>
                <w:sz w:val="24"/>
                <w:szCs w:val="24"/>
              </w:rPr>
            </w:pPr>
            <w:r w:rsidRPr="0010154B">
              <w:rPr>
                <w:rFonts w:cs="Times New Roman"/>
                <w:sz w:val="24"/>
                <w:szCs w:val="24"/>
              </w:rPr>
              <w:t>Занятие 4. Сообщества</w:t>
            </w:r>
          </w:p>
          <w:p w:rsidR="0010154B" w:rsidRDefault="0010154B" w:rsidP="00A13F75">
            <w:pPr>
              <w:rPr>
                <w:rFonts w:cs="Times New Roman"/>
                <w:sz w:val="24"/>
                <w:szCs w:val="24"/>
              </w:rPr>
            </w:pPr>
            <w:r w:rsidRPr="0010154B">
              <w:rPr>
                <w:rFonts w:cs="Times New Roman"/>
                <w:sz w:val="24"/>
                <w:szCs w:val="24"/>
              </w:rPr>
              <w:t>Интернет-урок 1. Лес — волшебный дворец</w:t>
            </w:r>
          </w:p>
          <w:p w:rsidR="0010154B" w:rsidRPr="002117AC" w:rsidRDefault="0010154B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Упражнение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10154B">
              <w:rPr>
                <w:rFonts w:cs="Times New Roman"/>
                <w:sz w:val="24"/>
                <w:szCs w:val="24"/>
              </w:rPr>
              <w:t>Заполняем таблицу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D2060F">
              <w:t>Жизнь луга</w:t>
            </w:r>
            <w:r>
              <w:t>.</w:t>
            </w:r>
          </w:p>
          <w:p w:rsidR="00336AAB" w:rsidRPr="00D2060F" w:rsidRDefault="00336AAB" w:rsidP="00964ABA">
            <w:pPr>
              <w:pStyle w:val="a6"/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растений луга.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с.182-190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с.58-63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АО – с. 44-61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ВНП – с. 133-138</w:t>
            </w: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Характеризовать природное сообщество </w:t>
            </w:r>
            <w:r w:rsidRPr="00D2060F">
              <w:rPr>
                <w:b/>
              </w:rPr>
              <w:t>луг</w:t>
            </w:r>
            <w:r w:rsidRPr="00D2060F">
              <w:t xml:space="preserve">, взаимосвязи в  этом сообществе растений и животных, влияние человека на природное сообщество </w:t>
            </w:r>
            <w:r w:rsidRPr="00D2060F">
              <w:rPr>
                <w:b/>
              </w:rPr>
              <w:t>луг.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Адекватно воспринимать предложения и оценку учителей, товарищей, родителей. Осознанно и произвольно строить сообщения в устной форме.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Формулировать свои затруднения, задавать вопросы.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Концентрация воли и стабилизация эмоционального состояния  для преодоления интеллектуальных затруднений.</w:t>
            </w:r>
          </w:p>
        </w:tc>
        <w:tc>
          <w:tcPr>
            <w:tcW w:w="2127" w:type="dxa"/>
          </w:tcPr>
          <w:p w:rsidR="007E3042" w:rsidRP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3 класс</w:t>
            </w:r>
          </w:p>
          <w:p w:rsidR="007E3042" w:rsidRP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Занятие 4. Сообщества</w:t>
            </w:r>
          </w:p>
          <w:p w:rsid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Интернет-урок 2. Луг — царство цветов и насекомых</w:t>
            </w:r>
          </w:p>
          <w:p w:rsidR="00336AAB" w:rsidRPr="002117AC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Упражнение «Составляем цепи питания»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30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336AAB" w:rsidRPr="00D2060F" w:rsidRDefault="00336AAB" w:rsidP="00964ABA">
            <w:pPr>
              <w:pStyle w:val="a6"/>
            </w:pPr>
            <w:r w:rsidRPr="00D2060F">
              <w:t>Жизнь пресного водоёма</w:t>
            </w:r>
            <w:r>
              <w:t>.</w:t>
            </w:r>
            <w:r w:rsidRPr="00D2060F">
              <w:rPr>
                <w:b/>
              </w:rPr>
              <w:t xml:space="preserve"> Практическая работа:</w:t>
            </w:r>
            <w:r w:rsidRPr="00D2060F">
              <w:t xml:space="preserve"> работа с гербарием растений пресного водоёма.</w:t>
            </w:r>
          </w:p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У – с.191-200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Т – с.64-68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АО – с. 70-77, с.160-163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ЗС – с. 209-217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ВНП – с.45-48, 53-56</w:t>
            </w:r>
          </w:p>
          <w:p w:rsidR="00336AAB" w:rsidRPr="00D2060F" w:rsidRDefault="00336AAB" w:rsidP="00964ABA">
            <w:pPr>
              <w:pStyle w:val="a6"/>
            </w:pPr>
          </w:p>
        </w:tc>
        <w:tc>
          <w:tcPr>
            <w:tcW w:w="241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Характеризовать природное сообщество </w:t>
            </w:r>
            <w:r w:rsidRPr="00D2060F">
              <w:rPr>
                <w:b/>
              </w:rPr>
              <w:t>водоём</w:t>
            </w:r>
            <w:r w:rsidRPr="00D2060F">
              <w:t xml:space="preserve">, взаимосвязи в  этом сообществе растений и животных, влияние </w:t>
            </w:r>
            <w:r w:rsidRPr="00D2060F">
              <w:lastRenderedPageBreak/>
              <w:t xml:space="preserve">человека на природное сообщество </w:t>
            </w:r>
            <w:r w:rsidRPr="00D2060F">
              <w:rPr>
                <w:b/>
              </w:rPr>
              <w:t>водоём.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 П. Осуществлять анализ объектов с выделением существенных и несущественных признаков. Строить сообщения в устной форме. Устанавливать </w:t>
            </w:r>
            <w:r w:rsidRPr="00D2060F">
              <w:lastRenderedPageBreak/>
              <w:t>причинно-следственные связи.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Р. Различать способ и результат действия.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Мотивация </w:t>
            </w:r>
            <w:r w:rsidRPr="00D2060F">
              <w:lastRenderedPageBreak/>
              <w:t xml:space="preserve">учебной деятельности, внутренняя позиция школьника на основе положительного отношения к школе.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Экологическая культура: ценностное отношение к природному миру; готовность следовать нормам природоохранного поведения.</w:t>
            </w:r>
          </w:p>
        </w:tc>
        <w:tc>
          <w:tcPr>
            <w:tcW w:w="2127" w:type="dxa"/>
          </w:tcPr>
          <w:p w:rsidR="007E3042" w:rsidRP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lastRenderedPageBreak/>
              <w:t>3 класс</w:t>
            </w:r>
          </w:p>
          <w:p w:rsidR="007E3042" w:rsidRP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Занятие 4. Сообщества</w:t>
            </w:r>
          </w:p>
          <w:p w:rsid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 xml:space="preserve">Интернет-урок 2. </w:t>
            </w:r>
          </w:p>
          <w:p w:rsidR="007E3042" w:rsidRPr="007E3042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 xml:space="preserve">Интернет-урок 3. Водоём — дом из </w:t>
            </w:r>
            <w:r w:rsidRPr="007E3042">
              <w:rPr>
                <w:rFonts w:cs="Times New Roman"/>
                <w:sz w:val="24"/>
                <w:szCs w:val="24"/>
              </w:rPr>
              <w:lastRenderedPageBreak/>
              <w:t>воды</w:t>
            </w:r>
          </w:p>
          <w:p w:rsidR="00336AAB" w:rsidRPr="002117AC" w:rsidRDefault="007E3042" w:rsidP="007E3042">
            <w:pPr>
              <w:rPr>
                <w:rFonts w:cs="Times New Roman"/>
                <w:sz w:val="24"/>
                <w:szCs w:val="24"/>
              </w:rPr>
            </w:pPr>
            <w:r w:rsidRPr="007E3042">
              <w:rPr>
                <w:rFonts w:cs="Times New Roman"/>
                <w:sz w:val="24"/>
                <w:szCs w:val="24"/>
              </w:rPr>
              <w:t>Упражнение «Описываем водоём»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31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D2060F">
              <w:t>Растениеводство в нашем крае</w:t>
            </w:r>
            <w:r>
              <w:t>.</w:t>
            </w:r>
          </w:p>
          <w:p w:rsidR="00336AAB" w:rsidRPr="00D2060F" w:rsidRDefault="00336AAB" w:rsidP="00964ABA">
            <w:pPr>
              <w:pStyle w:val="a6"/>
              <w:rPr>
                <w:b/>
              </w:rPr>
            </w:pPr>
            <w:r w:rsidRPr="00D2060F">
              <w:rPr>
                <w:b/>
              </w:rPr>
              <w:t>Практическая работа:</w:t>
            </w:r>
            <w:r w:rsidRPr="00D2060F">
              <w:t xml:space="preserve"> работа с гербарием полевых  культур.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У – с. 201-207</w:t>
            </w:r>
          </w:p>
          <w:p w:rsidR="00336AAB" w:rsidRDefault="00336AAB" w:rsidP="00964ABA">
            <w:pPr>
              <w:pStyle w:val="a6"/>
            </w:pPr>
            <w:r w:rsidRPr="00D2060F">
              <w:t>Т – с.68-70</w:t>
            </w:r>
          </w:p>
          <w:p w:rsidR="00336AAB" w:rsidRPr="00D2060F" w:rsidRDefault="00336AAB" w:rsidP="00964ABA">
            <w:pPr>
              <w:pStyle w:val="a6"/>
            </w:pPr>
          </w:p>
          <w:p w:rsidR="00336AAB" w:rsidRPr="0035124A" w:rsidRDefault="00336AAB" w:rsidP="00184CA9">
            <w:pPr>
              <w:pStyle w:val="a6"/>
              <w:rPr>
                <w:b/>
              </w:rPr>
            </w:pPr>
            <w:r w:rsidRPr="0035124A">
              <w:rPr>
                <w:b/>
              </w:rPr>
              <w:t>«Я знаю родной край</w:t>
            </w:r>
            <w:r>
              <w:rPr>
                <w:b/>
              </w:rPr>
              <w:t>».</w:t>
            </w:r>
          </w:p>
          <w:p w:rsidR="00336AAB" w:rsidRPr="0035124A" w:rsidRDefault="00336AAB" w:rsidP="00184CA9">
            <w:pPr>
              <w:pStyle w:val="a6"/>
              <w:rPr>
                <w:b/>
              </w:rPr>
            </w:pPr>
            <w:r w:rsidRPr="0035124A">
              <w:rPr>
                <w:b/>
              </w:rPr>
              <w:t>Тетрадь«Проверим себя»,  с.38-54</w:t>
            </w:r>
            <w:r>
              <w:rPr>
                <w:b/>
              </w:rPr>
              <w:t xml:space="preserve"> (проверочная работа №3).</w:t>
            </w:r>
          </w:p>
          <w:p w:rsidR="00336AAB" w:rsidRPr="00D2060F" w:rsidRDefault="00336AAB" w:rsidP="00964ABA">
            <w:pPr>
              <w:pStyle w:val="a6"/>
            </w:pPr>
          </w:p>
          <w:p w:rsidR="00336AAB" w:rsidRPr="00D2060F" w:rsidRDefault="00336AAB" w:rsidP="00964ABA">
            <w:pPr>
              <w:pStyle w:val="a6"/>
            </w:pPr>
          </w:p>
        </w:tc>
        <w:tc>
          <w:tcPr>
            <w:tcW w:w="2410" w:type="dxa"/>
          </w:tcPr>
          <w:p w:rsidR="00336AAB" w:rsidRDefault="00336AAB" w:rsidP="00964ABA">
            <w:pPr>
              <w:pStyle w:val="a6"/>
            </w:pPr>
            <w:r w:rsidRPr="00733781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336AAB" w:rsidRPr="0035124A" w:rsidRDefault="00336AAB" w:rsidP="0035124A">
            <w:pPr>
              <w:pStyle w:val="a6"/>
            </w:pPr>
            <w:r w:rsidRPr="0035124A">
              <w:t xml:space="preserve">Особенности сельского хозяйства края, связанные с природными условиями. Растениеводство в нашем крае, его отрасли </w:t>
            </w:r>
            <w:r w:rsidRPr="0035124A">
              <w:lastRenderedPageBreak/>
              <w:t>(полеводство, овощеводство, плодоводство, цветоводство).</w:t>
            </w:r>
          </w:p>
          <w:p w:rsidR="00336AAB" w:rsidRPr="00733781" w:rsidRDefault="00336AAB" w:rsidP="0035124A">
            <w:pPr>
              <w:pStyle w:val="a6"/>
            </w:pPr>
            <w:r w:rsidRPr="0035124A">
              <w:t>Сорта культурных растений.</w:t>
            </w:r>
          </w:p>
        </w:tc>
        <w:tc>
          <w:tcPr>
            <w:tcW w:w="3260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 xml:space="preserve">П. Ставить и формулировать проблемы.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</w:t>
            </w:r>
            <w:r w:rsidRPr="00D2060F">
              <w:lastRenderedPageBreak/>
              <w:t xml:space="preserve">оценки для создания нового, более совершенного результата. </w:t>
            </w:r>
          </w:p>
          <w:p w:rsidR="00336AAB" w:rsidRPr="00D2060F" w:rsidRDefault="00336AAB" w:rsidP="00964ABA">
            <w:pPr>
              <w:pStyle w:val="a6"/>
            </w:pPr>
            <w:r w:rsidRPr="00D2060F">
              <w:t xml:space="preserve"> К.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336AAB" w:rsidRPr="00D2060F" w:rsidRDefault="00336AAB" w:rsidP="00964ABA">
            <w:pPr>
              <w:pStyle w:val="a6"/>
            </w:pPr>
            <w:r w:rsidRPr="00D2060F">
              <w:lastRenderedPageBreak/>
              <w:t>Чувство любви к своему краю, выражающееся в интересе к его природе.</w:t>
            </w:r>
          </w:p>
          <w:p w:rsidR="00336AAB" w:rsidRPr="00D2060F" w:rsidRDefault="00336AAB" w:rsidP="00964ABA">
            <w:pPr>
              <w:pStyle w:val="a6"/>
            </w:pPr>
            <w:r w:rsidRPr="00D2060F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32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Незаметные защитники урожая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 208-213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с.70-73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ЗС – с.107-108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ЗС – с.97-103, 124-133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ВНП – с. 19-22</w:t>
            </w:r>
          </w:p>
        </w:tc>
        <w:tc>
          <w:tcPr>
            <w:tcW w:w="2410" w:type="dxa"/>
          </w:tcPr>
          <w:p w:rsidR="00336AAB" w:rsidRPr="0035124A" w:rsidRDefault="00336AAB" w:rsidP="0035124A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>Представление о биологической защите урожая, её значении для сохранения окружающей среды и производства  экологически чистых продуктов питания.</w:t>
            </w: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 xml:space="preserve">П. Осуществлять анализ объектов с выделением существенных и несущественных признаков. Строить сообщения в устной форме. 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Р. Проявлять познавательную инициативу в учебном сотрудничестве*.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Перерабатывать полученную информацию: делать выводы в результате совместной работы всего класса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Чувство любви к своему краю, выражающееся в интересе к его природе.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Навыки сотрудничества в разных ситуациях, умение не создавать конфликтов и находить выход из спорных ситуаций.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33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Животноводство в нашем крае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с.214-222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с.73, 74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АО – с.152-153,160-167</w:t>
            </w:r>
          </w:p>
        </w:tc>
        <w:tc>
          <w:tcPr>
            <w:tcW w:w="2410" w:type="dxa"/>
          </w:tcPr>
          <w:p w:rsidR="00336AAB" w:rsidRPr="0035124A" w:rsidRDefault="00336AAB" w:rsidP="0035124A">
            <w:pPr>
              <w:pStyle w:val="a6"/>
            </w:pPr>
            <w:r w:rsidRPr="0035124A">
      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</w:t>
            </w:r>
          </w:p>
          <w:p w:rsidR="00336AAB" w:rsidRPr="0035124A" w:rsidRDefault="00336AAB" w:rsidP="0035124A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>Породы домашних животных.</w:t>
            </w: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>П. Осуществлять анализ объектов с выделением существенных и несущественных признаков. Строить сообщения в устной форме. Устанавливать причинно-следственные связи.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Р. Соотносить правильность выбора с требованиями конкретной задачи.  </w:t>
            </w:r>
          </w:p>
          <w:p w:rsidR="00336AAB" w:rsidRPr="0035124A" w:rsidRDefault="00336AAB" w:rsidP="00964ABA">
            <w:pPr>
              <w:pStyle w:val="a6"/>
            </w:pPr>
            <w:r w:rsidRPr="0035124A">
              <w:lastRenderedPageBreak/>
              <w:t>Использовать речь для регуляции своего действия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Проявлять активность во взаимодействии для решения коммуникативно-познавательных задач.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lastRenderedPageBreak/>
              <w:t>Чувство любви к своему краю, выражающееся в интересе к его природе.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Навыки сотрудничества в разных ситуациях, умение не создавать конфликтов и </w:t>
            </w:r>
            <w:r w:rsidRPr="0035124A">
              <w:lastRenderedPageBreak/>
              <w:t>находить выход из спорных ситуаций.</w:t>
            </w:r>
          </w:p>
          <w:p w:rsidR="00336AAB" w:rsidRPr="0035124A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34</w:t>
            </w:r>
          </w:p>
          <w:p w:rsidR="00336AAB" w:rsidRPr="0001183B" w:rsidRDefault="00336AAB" w:rsidP="00D206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(12)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  <w:rPr>
                <w:b/>
              </w:rPr>
            </w:pPr>
            <w:r w:rsidRPr="0035124A">
              <w:t>Обобщающий урок-игра</w:t>
            </w:r>
            <w:r>
              <w:t>.</w:t>
            </w:r>
            <w:r w:rsidRPr="0035124A">
              <w:rPr>
                <w:b/>
              </w:rPr>
              <w:t>«Я знаю родной край</w:t>
            </w:r>
            <w:r>
              <w:rPr>
                <w:b/>
              </w:rPr>
              <w:t>».</w:t>
            </w:r>
          </w:p>
          <w:p w:rsidR="00336AAB" w:rsidRPr="0035124A" w:rsidRDefault="00336AAB" w:rsidP="00184CA9">
            <w:pPr>
              <w:pStyle w:val="a6"/>
            </w:pPr>
          </w:p>
        </w:tc>
        <w:tc>
          <w:tcPr>
            <w:tcW w:w="2410" w:type="dxa"/>
          </w:tcPr>
          <w:p w:rsidR="00336AAB" w:rsidRPr="0035124A" w:rsidRDefault="00336AAB" w:rsidP="00964ABA">
            <w:pPr>
              <w:pStyle w:val="a6"/>
            </w:pPr>
            <w:r w:rsidRPr="0035124A"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 xml:space="preserve">П. Осуществлять поиск необходимой информации для выполнения учебных заданий с использованием различных источников. Осуществлять обобщение на основе имеющихся знаний. 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Учитывать разные мнения и интересы и обосновывать собственную позицию.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  <w:r w:rsidRPr="0001183B">
              <w:rPr>
                <w:rFonts w:cs="Times New Roman"/>
                <w:b/>
                <w:sz w:val="24"/>
                <w:szCs w:val="24"/>
              </w:rPr>
              <w:t>«Ст</w:t>
            </w:r>
            <w:r>
              <w:rPr>
                <w:rFonts w:cs="Times New Roman"/>
                <w:b/>
                <w:sz w:val="24"/>
                <w:szCs w:val="24"/>
              </w:rPr>
              <w:t>раницы всемирной истории» (5ч+1ч)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35</w:t>
            </w:r>
          </w:p>
          <w:p w:rsidR="00336AAB" w:rsidRPr="0001183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>
              <w:t xml:space="preserve">Начало истории </w:t>
            </w:r>
            <w:r w:rsidRPr="0035124A">
              <w:t>человечества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с.4-7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с.3-4</w:t>
            </w:r>
          </w:p>
        </w:tc>
        <w:tc>
          <w:tcPr>
            <w:tcW w:w="2410" w:type="dxa"/>
            <w:vMerge w:val="restart"/>
          </w:tcPr>
          <w:p w:rsidR="00336AAB" w:rsidRPr="009905A2" w:rsidRDefault="00336AAB" w:rsidP="00964ABA">
            <w:pPr>
              <w:pStyle w:val="a6"/>
            </w:pPr>
            <w:r w:rsidRPr="009905A2">
              <w:t xml:space="preserve">Пересказывать своими словами текст учебника (о событии, историческом деятеле, памятнике </w:t>
            </w:r>
            <w:r w:rsidRPr="009905A2">
              <w:lastRenderedPageBreak/>
              <w:t>культуры) и обсуждать его в классе.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336AAB" w:rsidRPr="009905A2" w:rsidRDefault="00336AAB" w:rsidP="00964ABA">
            <w:pPr>
              <w:pStyle w:val="a6"/>
            </w:pPr>
            <w:r w:rsidRPr="009905A2">
              <w:t xml:space="preserve">Интернет) 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>Показывать места исторических событий на исторической карте.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>Определять последовательность исторических событий с помощью «ленты времени».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 xml:space="preserve">Изготавливать (по возможности) наглядные пособия из бумаги, пластилина и других </w:t>
            </w:r>
            <w:r w:rsidRPr="009905A2">
              <w:lastRenderedPageBreak/>
              <w:t>материалов  - одежда, макеты памятников архитектуры и др.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>Подготавливать небольшие рассказы по иллюстрациям учебника, описывая важнейшие изученные события из истории Отечества.</w:t>
            </w:r>
          </w:p>
          <w:p w:rsidR="00336AAB" w:rsidRPr="009905A2" w:rsidRDefault="00336AAB" w:rsidP="00964ABA">
            <w:pPr>
              <w:pStyle w:val="a6"/>
            </w:pPr>
            <w:r w:rsidRPr="009905A2">
              <w:t>Участвовать в ролевых играх по типу путешествий (например, «Путешествие в Древнюю Москву», «Путешествие по Третьяковской галерее»).</w:t>
            </w:r>
          </w:p>
          <w:p w:rsidR="00336AAB" w:rsidRPr="009905A2" w:rsidRDefault="00336AAB" w:rsidP="00964ABA">
            <w:pPr>
              <w:pStyle w:val="a6"/>
            </w:pPr>
            <w:r w:rsidRPr="009905A2">
              <w:t>Проводить познавательные игры (например, «Знаете ли вы?», «Что? Где? Когда?»).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 xml:space="preserve">Участвовать в групповой работе по поиску информации и подготовке устного сочинения </w:t>
            </w:r>
            <w:r w:rsidRPr="009905A2">
              <w:lastRenderedPageBreak/>
              <w:t xml:space="preserve">«Рассказ от первого лица – очевидца событий </w:t>
            </w:r>
          </w:p>
          <w:p w:rsidR="00336AAB" w:rsidRPr="009905A2" w:rsidRDefault="00336AAB" w:rsidP="00964ABA">
            <w:pPr>
              <w:pStyle w:val="a6"/>
            </w:pPr>
            <w:r w:rsidRPr="009905A2">
              <w:t xml:space="preserve">ХХ века (например, рассказы ветеранов о Великой Отечественной войне). </w:t>
            </w:r>
          </w:p>
          <w:p w:rsidR="00336AAB" w:rsidRPr="009905A2" w:rsidRDefault="00336AAB" w:rsidP="00964ABA">
            <w:pPr>
              <w:pStyle w:val="a6"/>
            </w:pPr>
          </w:p>
          <w:p w:rsidR="00336AAB" w:rsidRPr="009905A2" w:rsidRDefault="00336AAB" w:rsidP="00964ABA">
            <w:pPr>
              <w:pStyle w:val="a6"/>
            </w:pPr>
            <w:r w:rsidRPr="009905A2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Р. Принимать и сохранять </w:t>
            </w:r>
            <w:r w:rsidRPr="0035124A">
              <w:lastRenderedPageBreak/>
              <w:t>учебную задачу.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Задавать вопросы, формулировать собственное мнение и позицию.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336AAB" w:rsidRPr="0035124A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36</w:t>
            </w:r>
          </w:p>
          <w:p w:rsidR="00336AAB" w:rsidRPr="0001183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Мир древности: далёкий и близкий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с.8-14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с.5-6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Осознанно и произвольно строить сообщения в устной форме.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Р. Учитывать выделенные учителем ориентиры действия в новом учебном материале в сотрудничестве с учителем.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Учиться высказывать своё предположение.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37</w:t>
            </w:r>
          </w:p>
          <w:p w:rsidR="00336AAB" w:rsidRPr="0001183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Средние века: время рыцарей и замков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с.15-21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с.7-8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Р. Планировать свои действия в соответствии с поставленной задачей.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Формулировать собственное мнение и позицию.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  <w:p w:rsidR="00336AAB" w:rsidRPr="0001183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Новое время: встреча Европы и Америки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У – с.22-27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с.9-10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Р.  Учитывать установленные правила в планировании и контроле способа решения.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К. Формулировать свои затруднения; ставить вопросы; строить понятные для партнёра высказывания.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39</w:t>
            </w:r>
          </w:p>
          <w:p w:rsidR="00336AAB" w:rsidRPr="0001183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>Новейшее время: история продолжается сегодня</w:t>
            </w:r>
            <w:r>
              <w:t>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У </w:t>
            </w:r>
            <w:r>
              <w:t>–</w:t>
            </w:r>
            <w:r w:rsidRPr="0035124A">
              <w:t xml:space="preserve"> с.27-32</w:t>
            </w:r>
          </w:p>
          <w:p w:rsidR="00336AAB" w:rsidRPr="0035124A" w:rsidRDefault="00336AAB" w:rsidP="00964ABA">
            <w:pPr>
              <w:pStyle w:val="a6"/>
            </w:pPr>
            <w:r w:rsidRPr="0035124A">
              <w:t>Т – с.11-12</w:t>
            </w:r>
          </w:p>
          <w:p w:rsidR="00336AAB" w:rsidRPr="0035124A" w:rsidRDefault="00336AAB" w:rsidP="00964ABA">
            <w:pPr>
              <w:pStyle w:val="a6"/>
            </w:pPr>
          </w:p>
          <w:p w:rsidR="00336AAB" w:rsidRPr="0035124A" w:rsidRDefault="00336AAB" w:rsidP="00964ABA">
            <w:pPr>
              <w:pStyle w:val="a6"/>
            </w:pPr>
          </w:p>
          <w:p w:rsidR="00336AAB" w:rsidRPr="0035124A" w:rsidRDefault="00336AAB" w:rsidP="00964ABA">
            <w:pPr>
              <w:pStyle w:val="a6"/>
            </w:pP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35124A" w:rsidRDefault="00336AAB" w:rsidP="00964ABA">
            <w:pPr>
              <w:pStyle w:val="a6"/>
            </w:pPr>
            <w:r w:rsidRPr="0035124A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Р. Осуществлять итоговый и пошаговый контроль по результату.</w:t>
            </w:r>
          </w:p>
          <w:p w:rsidR="00336AAB" w:rsidRPr="0035124A" w:rsidRDefault="00336AAB" w:rsidP="00964ABA">
            <w:pPr>
              <w:pStyle w:val="a6"/>
            </w:pPr>
            <w:r w:rsidRPr="0035124A">
              <w:t xml:space="preserve"> К. 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336AAB" w:rsidRPr="0035124A" w:rsidRDefault="00336AAB" w:rsidP="00964ABA">
            <w:pPr>
              <w:pStyle w:val="a6"/>
            </w:pPr>
            <w:r w:rsidRPr="0035124A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  <w:p w:rsidR="00336AAB" w:rsidRPr="0035124A" w:rsidRDefault="00336AAB" w:rsidP="00351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36AAB" w:rsidRPr="0035124A" w:rsidRDefault="00336AAB" w:rsidP="00964ABA">
            <w:pPr>
              <w:pStyle w:val="a6"/>
            </w:pPr>
            <w:r w:rsidRPr="0035124A">
              <w:t xml:space="preserve">Обобщение по теме «Страницы всемирной истории».  </w:t>
            </w:r>
            <w:r w:rsidRPr="0035124A">
              <w:rPr>
                <w:b/>
              </w:rPr>
              <w:t xml:space="preserve">Игра  «Путешествие на «машине времени». </w:t>
            </w:r>
          </w:p>
          <w:p w:rsidR="00336AAB" w:rsidRPr="0035124A" w:rsidRDefault="00336AAB" w:rsidP="00964ABA">
            <w:pPr>
              <w:pStyle w:val="a6"/>
              <w:rPr>
                <w:b/>
              </w:rPr>
            </w:pPr>
            <w:r w:rsidRPr="0035124A">
              <w:rPr>
                <w:b/>
              </w:rPr>
              <w:t>Тетрадь«Проверим себя»,  с.4-12</w:t>
            </w:r>
            <w:r>
              <w:rPr>
                <w:b/>
              </w:rPr>
              <w:t xml:space="preserve"> (проверочная работа №4)</w:t>
            </w:r>
          </w:p>
          <w:p w:rsidR="00336AAB" w:rsidRPr="0035124A" w:rsidRDefault="00336AAB" w:rsidP="00964ABA">
            <w:pPr>
              <w:pStyle w:val="a6"/>
            </w:pPr>
          </w:p>
          <w:p w:rsidR="00336AAB" w:rsidRPr="0035124A" w:rsidRDefault="00336AAB" w:rsidP="00964ABA">
            <w:pPr>
              <w:pStyle w:val="a6"/>
            </w:pPr>
          </w:p>
        </w:tc>
        <w:tc>
          <w:tcPr>
            <w:tcW w:w="2410" w:type="dxa"/>
          </w:tcPr>
          <w:p w:rsidR="00336AAB" w:rsidRPr="0035124A" w:rsidRDefault="00336AAB" w:rsidP="009905A2">
            <w:pPr>
              <w:pStyle w:val="a6"/>
            </w:pPr>
            <w:r w:rsidRPr="0035124A">
              <w:t>Обмениваться сведениями, полученными в ходе бесед со старшими членами семьи о прошлом родного края, обычаях, религиозных и светских праздниках.</w:t>
            </w:r>
          </w:p>
          <w:p w:rsidR="00336AAB" w:rsidRPr="002B625A" w:rsidRDefault="00336AAB" w:rsidP="009905A2">
            <w:pPr>
              <w:rPr>
                <w:rFonts w:cs="Times New Roman"/>
                <w:b/>
                <w:sz w:val="24"/>
                <w:szCs w:val="24"/>
              </w:rPr>
            </w:pPr>
            <w:r w:rsidRPr="0035124A">
              <w:rPr>
                <w:sz w:val="24"/>
                <w:szCs w:val="24"/>
              </w:rPr>
              <w:t xml:space="preserve">Находить эти сведения в справочной и дополнительной литературе.                    </w:t>
            </w:r>
          </w:p>
        </w:tc>
        <w:tc>
          <w:tcPr>
            <w:tcW w:w="3260" w:type="dxa"/>
          </w:tcPr>
          <w:p w:rsidR="00336AAB" w:rsidRPr="009905A2" w:rsidRDefault="00336AAB" w:rsidP="00964ABA">
            <w:pPr>
              <w:pStyle w:val="a6"/>
            </w:pPr>
            <w:r w:rsidRPr="009905A2">
              <w:t xml:space="preserve">П.  Осуществлять поиск необходимой информации для выполнения учебных заданий с использованием различных источников. </w:t>
            </w:r>
          </w:p>
          <w:p w:rsidR="00336AAB" w:rsidRPr="009905A2" w:rsidRDefault="00336AAB" w:rsidP="00964ABA">
            <w:pPr>
              <w:pStyle w:val="a6"/>
            </w:pPr>
            <w:r w:rsidRPr="009905A2">
              <w:t>Р. Оценивать правильность выполнения действий на уровне адекватной ретроспективной оценки соответствия результатов требованиям данной задачи.</w:t>
            </w:r>
          </w:p>
          <w:p w:rsidR="00336AAB" w:rsidRPr="009905A2" w:rsidRDefault="00336AAB" w:rsidP="00964ABA">
            <w:pPr>
              <w:pStyle w:val="a6"/>
            </w:pPr>
            <w:r>
              <w:t>К.</w:t>
            </w:r>
            <w:r w:rsidRPr="009905A2">
              <w:t xml:space="preserve"> Учитывать и координировать в сотрудничестве позиции других людей, отличные  от собственной.Допускать </w:t>
            </w:r>
            <w:r w:rsidRPr="009905A2">
              <w:lastRenderedPageBreak/>
              <w:t>возможность существования у партнёров различных точек зрения, не совпадающих с собственной.</w:t>
            </w:r>
          </w:p>
        </w:tc>
        <w:tc>
          <w:tcPr>
            <w:tcW w:w="2268" w:type="dxa"/>
          </w:tcPr>
          <w:p w:rsidR="00336AAB" w:rsidRPr="009905A2" w:rsidRDefault="00336AAB" w:rsidP="00964ABA">
            <w:pPr>
              <w:pStyle w:val="a6"/>
            </w:pPr>
            <w:r w:rsidRPr="009905A2">
              <w:lastRenderedPageBreak/>
              <w:t xml:space="preserve"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</w:t>
            </w:r>
            <w:r w:rsidRPr="009905A2">
              <w:lastRenderedPageBreak/>
              <w:t>родителей и других людей.</w:t>
            </w:r>
          </w:p>
          <w:p w:rsidR="00336AAB" w:rsidRPr="009905A2" w:rsidRDefault="00336AAB" w:rsidP="00964ABA">
            <w:pPr>
              <w:pStyle w:val="a6"/>
            </w:pPr>
            <w:r w:rsidRPr="009905A2">
              <w:t>Называть образ одного из выдающихся соотечественников как пример для подражания. Оценивать значимость его жизни и деятельности для себя лично</w:t>
            </w:r>
          </w:p>
          <w:p w:rsidR="00336AAB" w:rsidRPr="009905A2" w:rsidRDefault="00336AAB" w:rsidP="00964ABA">
            <w:pPr>
              <w:pStyle w:val="a6"/>
              <w:rPr>
                <w:color w:val="548DD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2B625A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Pr="0001183B" w:rsidRDefault="00336AAB" w:rsidP="00964ABA">
            <w:pPr>
              <w:rPr>
                <w:rFonts w:cs="Times New Roman"/>
                <w:b/>
                <w:sz w:val="24"/>
                <w:szCs w:val="24"/>
              </w:rPr>
            </w:pPr>
            <w:r w:rsidRPr="0001183B">
              <w:rPr>
                <w:rFonts w:cs="Times New Roman"/>
                <w:b/>
                <w:sz w:val="24"/>
                <w:szCs w:val="24"/>
              </w:rPr>
              <w:t>«Стр</w:t>
            </w:r>
            <w:r>
              <w:rPr>
                <w:rFonts w:cs="Times New Roman"/>
                <w:b/>
                <w:sz w:val="24"/>
                <w:szCs w:val="24"/>
              </w:rPr>
              <w:t>аницы истории Отечества» (20ч)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41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36AAB" w:rsidRPr="00622350" w:rsidRDefault="00336AAB" w:rsidP="00964ABA">
            <w:pPr>
              <w:pStyle w:val="a6"/>
            </w:pPr>
            <w:r w:rsidRPr="00622350">
              <w:t>Жизнь древних славян</w:t>
            </w:r>
            <w:r>
              <w:t>.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с.34-39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Т – с.13-14</w:t>
            </w:r>
          </w:p>
          <w:p w:rsidR="00336AAB" w:rsidRPr="00622350" w:rsidRDefault="00336AAB" w:rsidP="00964ABA">
            <w:pPr>
              <w:pStyle w:val="a6"/>
            </w:pPr>
          </w:p>
        </w:tc>
        <w:tc>
          <w:tcPr>
            <w:tcW w:w="2410" w:type="dxa"/>
            <w:vMerge w:val="restart"/>
          </w:tcPr>
          <w:p w:rsidR="00336AAB" w:rsidRPr="00622350" w:rsidRDefault="00336AAB" w:rsidP="00964ABA">
            <w:pPr>
              <w:pStyle w:val="a6"/>
            </w:pPr>
            <w:r w:rsidRPr="00622350">
              <w:t xml:space="preserve"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высказывать своё </w:t>
            </w:r>
            <w:r w:rsidRPr="00622350">
              <w:lastRenderedPageBreak/>
              <w:t>мотивированное отношение к историческому деятелю.</w:t>
            </w: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  <w:r w:rsidRPr="00622350"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Интернет) </w:t>
            </w: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  <w:r w:rsidRPr="00622350">
              <w:t>Показывать места исторических событий на исторической карте.</w:t>
            </w: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  <w:r w:rsidRPr="00622350">
              <w:t>Определять последовательность исторических событий с помощью «ленты времени», выполнять задания на соотношение года с веком.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 Изготавливать (по </w:t>
            </w:r>
            <w:r w:rsidRPr="00622350">
              <w:lastRenderedPageBreak/>
              <w:t>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336AAB" w:rsidRPr="00622350" w:rsidRDefault="00336AAB" w:rsidP="00964ABA">
            <w:pPr>
              <w:pStyle w:val="a6"/>
            </w:pPr>
          </w:p>
          <w:p w:rsidR="00336AAB" w:rsidRPr="00622350" w:rsidRDefault="00336AAB" w:rsidP="00964ABA">
            <w:pPr>
              <w:pStyle w:val="a6"/>
            </w:pPr>
            <w:r w:rsidRPr="00622350">
              <w:t>Подготавливать небольшие рассказы по иллюстрациям учебника, описывая важнейшие изученные события из истории Отечества. Сравнивать (на основе иллюстративного материала) памятники архитектуры, одежду, вооружение различных эпох.</w:t>
            </w:r>
          </w:p>
          <w:p w:rsidR="00336AAB" w:rsidRPr="00622350" w:rsidRDefault="00336AAB" w:rsidP="00964ABA">
            <w:pPr>
              <w:pStyle w:val="a6"/>
            </w:pPr>
          </w:p>
        </w:tc>
        <w:tc>
          <w:tcPr>
            <w:tcW w:w="3260" w:type="dxa"/>
          </w:tcPr>
          <w:p w:rsidR="00336AAB" w:rsidRPr="00622350" w:rsidRDefault="00336AAB" w:rsidP="00964ABA">
            <w:pPr>
              <w:pStyle w:val="a6"/>
            </w:pPr>
            <w:r w:rsidRPr="00622350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Самостоятельно создавать алгоритм деятельности. 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Р. Адекватно воспринимать предложения и оценку учителей, товарищей, родителей.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К. Аргументировать свою позицию и координировать её с позициями партнёров.</w:t>
            </w:r>
          </w:p>
        </w:tc>
        <w:tc>
          <w:tcPr>
            <w:tcW w:w="2268" w:type="dxa"/>
          </w:tcPr>
          <w:p w:rsidR="00336AAB" w:rsidRPr="00622350" w:rsidRDefault="00336AAB" w:rsidP="00964ABA">
            <w:pPr>
              <w:pStyle w:val="a6"/>
            </w:pPr>
            <w:r w:rsidRPr="00622350">
              <w:t>Учебно-познавательный интерес к новому материалу и способам решения новой задачи.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336AAB" w:rsidRPr="00622350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Default="00A84F38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  <w:p w:rsidR="00A84F38" w:rsidRDefault="00A84F38" w:rsidP="00C34BFC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Занятие 4. Страницы истории России (до 18 века)</w:t>
            </w:r>
          </w:p>
          <w:p w:rsidR="00A84F38" w:rsidRDefault="00A84F38" w:rsidP="00C34BFC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Интернет-урок 2. Истоки Древней Руси</w:t>
            </w:r>
          </w:p>
          <w:p w:rsidR="00A84F38" w:rsidRPr="002117AC" w:rsidRDefault="00A84F38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A84F38">
              <w:rPr>
                <w:rFonts w:cs="Times New Roman"/>
                <w:sz w:val="24"/>
                <w:szCs w:val="24"/>
              </w:rPr>
              <w:t>Работаем вместе. Путешествуем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336AAB" w:rsidRPr="00622350" w:rsidRDefault="00336AAB" w:rsidP="00964ABA">
            <w:pPr>
              <w:pStyle w:val="a6"/>
            </w:pPr>
            <w:r w:rsidRPr="00622350">
              <w:t>Во времена Древней Руси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t>(столица Древний Киев)</w:t>
            </w:r>
            <w:r>
              <w:t>.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с.40-45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Т – с.15-17, </w:t>
            </w:r>
          </w:p>
          <w:p w:rsidR="00336AAB" w:rsidRPr="00622350" w:rsidRDefault="00336AAB" w:rsidP="00964ABA">
            <w:pPr>
              <w:pStyle w:val="a6"/>
              <w:rPr>
                <w:b/>
                <w:color w:val="FF0000"/>
              </w:rPr>
            </w:pPr>
            <w:r w:rsidRPr="00622350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622350" w:rsidRDefault="00336AAB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 Осознанно и произвольно строить сообщения в устной форме.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Р. Различать способ и результат действия.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 Учиться высказывать своё предположение.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622350" w:rsidRDefault="00336AAB" w:rsidP="00964ABA">
            <w:pPr>
              <w:pStyle w:val="a6"/>
            </w:pPr>
            <w:r w:rsidRPr="00622350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A84F38" w:rsidRP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4 класс</w:t>
            </w:r>
          </w:p>
          <w:p w:rsidR="00A84F38" w:rsidRP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Занятие 4. Страницы истории России (до 18 века)</w:t>
            </w:r>
          </w:p>
          <w:p w:rsid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Интернет-урок 3. Наследница Киевской Руси</w:t>
            </w:r>
          </w:p>
          <w:p w:rsidR="00336AAB" w:rsidRPr="002117AC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Упражнение «Заполняем таблицу»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Pr="00622350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350">
              <w:rPr>
                <w:rFonts w:cs="Times New Roman"/>
                <w:sz w:val="24"/>
                <w:szCs w:val="24"/>
              </w:rPr>
              <w:t>43</w:t>
            </w:r>
          </w:p>
          <w:p w:rsidR="00336AAB" w:rsidRPr="00622350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2350"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t>Страна городов.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 и схемами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с.46-54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Т – с.17-18</w:t>
            </w:r>
          </w:p>
          <w:p w:rsidR="00336AAB" w:rsidRPr="00622350" w:rsidRDefault="00336AAB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622350" w:rsidRDefault="00336AAB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336AAB" w:rsidRPr="00622350" w:rsidRDefault="00336AAB" w:rsidP="00964ABA">
            <w:pPr>
              <w:pStyle w:val="a6"/>
            </w:pPr>
            <w:r w:rsidRPr="00622350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A84F38" w:rsidRP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4 класс</w:t>
            </w:r>
          </w:p>
          <w:p w:rsidR="00A84F38" w:rsidRP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Занятие 4. Страницы истории России (до 18 века)</w:t>
            </w:r>
          </w:p>
          <w:p w:rsidR="00A84F38" w:rsidRPr="00A84F38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Интернет-урок 3. Наследница Киевской Руси</w:t>
            </w:r>
          </w:p>
          <w:p w:rsidR="00336AAB" w:rsidRPr="002117AC" w:rsidRDefault="00A84F38" w:rsidP="00A84F38">
            <w:pPr>
              <w:rPr>
                <w:rFonts w:cs="Times New Roman"/>
                <w:sz w:val="24"/>
                <w:szCs w:val="24"/>
              </w:rPr>
            </w:pPr>
            <w:r w:rsidRPr="00A84F38">
              <w:rPr>
                <w:rFonts w:cs="Times New Roman"/>
                <w:sz w:val="24"/>
                <w:szCs w:val="24"/>
              </w:rPr>
              <w:t>Упражнение «Готовимся к итоговой проверочной работе. Работаем с лентой времени»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44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336AAB" w:rsidRPr="00622350" w:rsidRDefault="00336AAB" w:rsidP="00964ABA">
            <w:pPr>
              <w:pStyle w:val="a6"/>
            </w:pPr>
            <w:r w:rsidRPr="00622350">
              <w:t>Из книжной сокровищницы Древней Руси</w:t>
            </w:r>
            <w:r>
              <w:t>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с.55-58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Т – с.18-19</w:t>
            </w:r>
          </w:p>
          <w:p w:rsidR="00336AAB" w:rsidRPr="00622350" w:rsidRDefault="00336AAB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622350" w:rsidRDefault="00336AAB" w:rsidP="00964ABA">
            <w:pPr>
              <w:pStyle w:val="a6"/>
            </w:pPr>
            <w:r w:rsidRPr="0062235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Р. Проявлять познавательную инициативу в учебном сотрудничестве.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К. Координировать и принимать различные позиции во взаимодействии.</w:t>
            </w:r>
          </w:p>
        </w:tc>
        <w:tc>
          <w:tcPr>
            <w:tcW w:w="2268" w:type="dxa"/>
          </w:tcPr>
          <w:p w:rsidR="00336AAB" w:rsidRPr="00622350" w:rsidRDefault="00336AAB" w:rsidP="00964ABA">
            <w:pPr>
              <w:pStyle w:val="a6"/>
            </w:pPr>
            <w:r w:rsidRPr="00622350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45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jc w:val="both"/>
              <w:rPr>
                <w:b/>
              </w:rPr>
            </w:pPr>
            <w:r w:rsidRPr="00622350">
              <w:t>Трудные времена на Русской земле</w:t>
            </w:r>
            <w:r>
              <w:t>.</w:t>
            </w:r>
          </w:p>
          <w:p w:rsidR="00336AAB" w:rsidRPr="00622350" w:rsidRDefault="00336AAB" w:rsidP="00964ABA">
            <w:pPr>
              <w:pStyle w:val="a6"/>
              <w:jc w:val="both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336AAB" w:rsidRPr="00622350" w:rsidRDefault="00336AAB" w:rsidP="00964ABA">
            <w:pPr>
              <w:pStyle w:val="a6"/>
              <w:jc w:val="both"/>
            </w:pPr>
            <w:r w:rsidRPr="00622350">
              <w:t>У – с.59-64</w:t>
            </w:r>
          </w:p>
          <w:p w:rsidR="00336AAB" w:rsidRPr="00622350" w:rsidRDefault="00336AAB" w:rsidP="00964ABA">
            <w:pPr>
              <w:pStyle w:val="a6"/>
              <w:jc w:val="both"/>
            </w:pPr>
            <w:r w:rsidRPr="00622350">
              <w:t>Т – с.20-22</w:t>
            </w:r>
          </w:p>
          <w:p w:rsidR="00336AAB" w:rsidRPr="00622350" w:rsidRDefault="00336AAB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410" w:type="dxa"/>
            <w:vMerge w:val="restart"/>
          </w:tcPr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 xml:space="preserve">Пересказывать своими словами текст учебника (о событии, </w:t>
            </w:r>
            <w:r w:rsidRPr="00130FE4">
              <w:lastRenderedPageBreak/>
              <w:t>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Интернет) 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>Показывать места исторических событий на исторической карте.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 xml:space="preserve">Подготавливать небольшие рассказы по иллюстрациям учебника, описывая важнейшие изученные события из истории Отечества. 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336AAB" w:rsidRPr="00130FE4" w:rsidRDefault="00336AAB" w:rsidP="00964ABA">
            <w:pPr>
              <w:pStyle w:val="a6"/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 Ставить и формулировать проблемы.</w:t>
            </w:r>
          </w:p>
          <w:p w:rsidR="00336AAB" w:rsidRPr="00130FE4" w:rsidRDefault="00336AAB" w:rsidP="00964ABA">
            <w:pPr>
              <w:pStyle w:val="a6"/>
            </w:pPr>
            <w:r w:rsidRPr="00130FE4">
              <w:lastRenderedPageBreak/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Формулировать своё мнение и позицию.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принадлежности в форме осознания «Я» как  </w:t>
            </w:r>
            <w:r w:rsidRPr="00130FE4">
              <w:lastRenderedPageBreak/>
              <w:t>гражданина России, чувства сопричастности и гордости за свою Родину, народ и историю.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46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36AAB" w:rsidRPr="00622350" w:rsidRDefault="00336AAB" w:rsidP="00964ABA">
            <w:pPr>
              <w:pStyle w:val="a6"/>
            </w:pPr>
            <w:r w:rsidRPr="00622350">
              <w:t>Русь расправляет крылья</w:t>
            </w:r>
            <w:r>
              <w:t>.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с.65-69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Т – с.22-24</w:t>
            </w:r>
          </w:p>
          <w:p w:rsidR="00336AAB" w:rsidRPr="00622350" w:rsidRDefault="00336AAB" w:rsidP="00964ABA">
            <w:pPr>
              <w:pStyle w:val="a6"/>
            </w:pPr>
            <w:r w:rsidRPr="00622350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Осознанно и произвольно строить сообщения в устной форме.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Формулировать свои затруднения.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47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36AAB" w:rsidRPr="00622350" w:rsidRDefault="00336AAB" w:rsidP="00622350">
            <w:pPr>
              <w:pStyle w:val="a6"/>
              <w:rPr>
                <w:b/>
              </w:rPr>
            </w:pPr>
            <w:r w:rsidRPr="00622350">
              <w:t>Куликовская битва</w:t>
            </w:r>
            <w:r>
              <w:t>.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rPr>
                <w:b/>
              </w:rPr>
              <w:t>Работа с картой.</w:t>
            </w:r>
          </w:p>
          <w:p w:rsidR="00336AAB" w:rsidRPr="00622350" w:rsidRDefault="00336AAB" w:rsidP="00964ABA">
            <w:pPr>
              <w:pStyle w:val="a6"/>
            </w:pPr>
            <w:r w:rsidRPr="00622350">
              <w:t>У – с.70-74</w:t>
            </w:r>
          </w:p>
          <w:p w:rsidR="00336AAB" w:rsidRPr="00622350" w:rsidRDefault="00336AAB" w:rsidP="00964ABA">
            <w:pPr>
              <w:pStyle w:val="a6"/>
              <w:rPr>
                <w:b/>
              </w:rPr>
            </w:pPr>
            <w:r w:rsidRPr="00622350">
              <w:t>Т – с.24-26</w:t>
            </w:r>
          </w:p>
          <w:p w:rsidR="00336AAB" w:rsidRPr="00622350" w:rsidRDefault="00336AAB" w:rsidP="00964ABA">
            <w:pPr>
              <w:pStyle w:val="a6"/>
            </w:pPr>
            <w:r w:rsidRPr="00622350">
              <w:rPr>
                <w:b/>
              </w:rPr>
              <w:lastRenderedPageBreak/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 xml:space="preserve">П. Осуществлять поиск необходимой информации для выполнения учебных заданий с использованием </w:t>
            </w:r>
            <w:r w:rsidRPr="00130FE4">
              <w:lastRenderedPageBreak/>
              <w:t>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Р. Вносить необходимые дополнения и изменения в план и способ действия.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rPr>
                <w:sz w:val="24"/>
                <w:szCs w:val="24"/>
              </w:rPr>
            </w:pPr>
            <w:r w:rsidRPr="00130FE4">
              <w:rPr>
                <w:sz w:val="24"/>
                <w:szCs w:val="24"/>
              </w:rPr>
              <w:lastRenderedPageBreak/>
              <w:t xml:space="preserve">Основы гражданской идентичности, своей этнической </w:t>
            </w:r>
            <w:r w:rsidRPr="00130FE4">
              <w:rPr>
                <w:sz w:val="24"/>
                <w:szCs w:val="24"/>
              </w:rPr>
              <w:lastRenderedPageBreak/>
              <w:t>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8C36B9" w:rsidRPr="008C36B9" w:rsidRDefault="008C36B9" w:rsidP="008C36B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8C36B9" w:rsidRDefault="008C36B9" w:rsidP="008C36B9">
            <w:pPr>
              <w:rPr>
                <w:rFonts w:cs="Times New Roman"/>
                <w:sz w:val="24"/>
                <w:szCs w:val="24"/>
              </w:rPr>
            </w:pPr>
            <w:r w:rsidRPr="008C36B9">
              <w:rPr>
                <w:rFonts w:cs="Times New Roman"/>
                <w:sz w:val="24"/>
                <w:szCs w:val="24"/>
              </w:rPr>
              <w:t xml:space="preserve">Занятие 4. Страницы истории России </w:t>
            </w:r>
            <w:r w:rsidRPr="008C36B9">
              <w:rPr>
                <w:rFonts w:cs="Times New Roman"/>
                <w:sz w:val="24"/>
                <w:szCs w:val="24"/>
              </w:rPr>
              <w:lastRenderedPageBreak/>
              <w:t>(до 18 века)</w:t>
            </w:r>
          </w:p>
          <w:p w:rsidR="008C36B9" w:rsidRDefault="008C36B9" w:rsidP="008C36B9">
            <w:pPr>
              <w:rPr>
                <w:rFonts w:cs="Times New Roman"/>
                <w:sz w:val="24"/>
                <w:szCs w:val="24"/>
              </w:rPr>
            </w:pPr>
            <w:r w:rsidRPr="008C36B9">
              <w:rPr>
                <w:rFonts w:cs="Times New Roman"/>
                <w:sz w:val="24"/>
                <w:szCs w:val="24"/>
              </w:rPr>
              <w:t>Интернет-урок 4. Москва — преемница Владимира. Начало Московского царства</w:t>
            </w:r>
          </w:p>
          <w:p w:rsidR="00336AAB" w:rsidRPr="002117AC" w:rsidRDefault="008C36B9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8C36B9">
              <w:rPr>
                <w:rFonts w:cs="Times New Roman"/>
                <w:sz w:val="24"/>
                <w:szCs w:val="24"/>
              </w:rPr>
              <w:t>Готовимся к итоговой проверочной работе. Работаем с лентой времени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Иван Третий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с.75-81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Т – с.27-28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Ставить и формулировать проблемы. Строить рассуждения в форме простых суждений об объекте.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Р. Вносить необходимые  коррективы в действие после его завершения на основе  его оценки и учёта характера сделанных ошибок, использовать предложения и оценки для создания нового, более совершенного результата.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rPr>
                <w:sz w:val="24"/>
                <w:szCs w:val="24"/>
              </w:rPr>
            </w:pPr>
            <w:r w:rsidRPr="00130FE4">
              <w:rPr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3F3449" w:rsidRPr="003F3449" w:rsidRDefault="003F3449" w:rsidP="003F3449">
            <w:pPr>
              <w:rPr>
                <w:rFonts w:cs="Times New Roman"/>
                <w:sz w:val="24"/>
                <w:szCs w:val="24"/>
              </w:rPr>
            </w:pPr>
            <w:r w:rsidRPr="003F3449">
              <w:rPr>
                <w:rFonts w:cs="Times New Roman"/>
                <w:sz w:val="24"/>
                <w:szCs w:val="24"/>
              </w:rPr>
              <w:t>4 класс</w:t>
            </w:r>
          </w:p>
          <w:p w:rsidR="003F3449" w:rsidRPr="003F3449" w:rsidRDefault="003F3449" w:rsidP="003F3449">
            <w:pPr>
              <w:rPr>
                <w:rFonts w:cs="Times New Roman"/>
                <w:sz w:val="24"/>
                <w:szCs w:val="24"/>
              </w:rPr>
            </w:pPr>
            <w:r w:rsidRPr="003F3449">
              <w:rPr>
                <w:rFonts w:cs="Times New Roman"/>
                <w:sz w:val="24"/>
                <w:szCs w:val="24"/>
              </w:rPr>
              <w:t>Занятие 4. Страницы истории России (до 18 века)</w:t>
            </w:r>
          </w:p>
          <w:p w:rsidR="003F3449" w:rsidRPr="003F3449" w:rsidRDefault="003F3449" w:rsidP="003F3449">
            <w:pPr>
              <w:rPr>
                <w:rFonts w:cs="Times New Roman"/>
                <w:sz w:val="24"/>
                <w:szCs w:val="24"/>
              </w:rPr>
            </w:pPr>
            <w:r w:rsidRPr="003F3449">
              <w:rPr>
                <w:rFonts w:cs="Times New Roman"/>
                <w:sz w:val="24"/>
                <w:szCs w:val="24"/>
              </w:rPr>
              <w:t>Интернет-урок 4. Москва — преемница Владимира. Начало Московского царства</w:t>
            </w:r>
          </w:p>
          <w:p w:rsidR="00336AAB" w:rsidRPr="002117AC" w:rsidRDefault="003F3449" w:rsidP="003F3449">
            <w:pPr>
              <w:rPr>
                <w:rFonts w:cs="Times New Roman"/>
                <w:sz w:val="24"/>
                <w:szCs w:val="24"/>
              </w:rPr>
            </w:pPr>
            <w:r w:rsidRPr="003F3449">
              <w:rPr>
                <w:rFonts w:cs="Times New Roman"/>
                <w:sz w:val="24"/>
                <w:szCs w:val="24"/>
              </w:rPr>
              <w:t>Упражнение «Иван III»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49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Мастера печатных дел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82-86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Т – с.29-30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lastRenderedPageBreak/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 xml:space="preserve">П. Осуществлять поиск необходимой информации для выполнения учебных </w:t>
            </w:r>
            <w:r w:rsidRPr="00130FE4">
              <w:lastRenderedPageBreak/>
              <w:t>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Проявлять  познавательную инициативу в учебном сотрудничестве*.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Широкая мотивационная основа учебной </w:t>
            </w:r>
            <w:r w:rsidRPr="00130FE4">
              <w:lastRenderedPageBreak/>
              <w:t>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50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(10)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Патриоты России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с.87-93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Т – с.31-32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 – с.55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Те</w:t>
            </w:r>
            <w:r>
              <w:rPr>
                <w:b/>
              </w:rPr>
              <w:t>традь «Проверим себя»,  с.13-28 (проверочная работа №5)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Осознанно и произвольно строить сообщения в устной форме.</w:t>
            </w:r>
          </w:p>
          <w:p w:rsidR="00336AAB" w:rsidRPr="00130FE4" w:rsidRDefault="00336AAB" w:rsidP="00964ABA">
            <w:pPr>
              <w:pStyle w:val="a6"/>
              <w:jc w:val="both"/>
            </w:pPr>
            <w:r>
              <w:t>Р.</w:t>
            </w:r>
            <w:r w:rsidRPr="00130FE4">
              <w:t xml:space="preserve">Выделять и формулировать то, что уже усвоено и что ещё нужно усвоить. </w:t>
            </w:r>
          </w:p>
          <w:p w:rsidR="00336AAB" w:rsidRPr="00130FE4" w:rsidRDefault="00336AAB" w:rsidP="00964ABA">
            <w:pPr>
              <w:pStyle w:val="a6"/>
              <w:jc w:val="both"/>
            </w:pPr>
            <w:r w:rsidRPr="00130FE4">
              <w:t>Использовать речь для регуляции своего действия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Координировать и принимать разли</w:t>
            </w:r>
            <w:r>
              <w:t>чные позиции во взаимодействии.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51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(11)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130FE4">
              <w:t>Пётр Великий</w:t>
            </w:r>
            <w:r>
              <w:t>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с.94-100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с.33-36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  <w:p w:rsidR="00336AAB" w:rsidRPr="00130FE4" w:rsidRDefault="00336AAB" w:rsidP="00964ABA">
            <w:pPr>
              <w:pStyle w:val="a6"/>
            </w:pP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36AAB" w:rsidRPr="00130FE4" w:rsidRDefault="00336AAB" w:rsidP="00964ABA">
            <w:pPr>
              <w:pStyle w:val="a6"/>
            </w:pPr>
            <w:r w:rsidRPr="00130FE4">
              <w:t>П. Осознанно и произвольно строить сообщения в устной форме.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Р. Устанавливать соответствие полученного результата поставленной цели.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Использовать речь для регуляции своего действия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К. Задавать вопросы, </w:t>
            </w:r>
            <w:r w:rsidRPr="00130FE4">
              <w:lastRenderedPageBreak/>
              <w:t>необходимые для организации собственной деятельност</w:t>
            </w:r>
            <w:r>
              <w:t>и и сотрудничества с партнёром.</w:t>
            </w:r>
          </w:p>
        </w:tc>
        <w:tc>
          <w:tcPr>
            <w:tcW w:w="2268" w:type="dxa"/>
            <w:vMerge w:val="restart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</w:t>
            </w:r>
            <w:r w:rsidRPr="00130FE4">
              <w:lastRenderedPageBreak/>
              <w:t xml:space="preserve">гордости за свою Родину, народ и историю.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6A09A6" w:rsidRPr="006A09A6" w:rsidRDefault="006A09A6" w:rsidP="006A0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336AAB" w:rsidRDefault="006A09A6" w:rsidP="006A09A6">
            <w:pPr>
              <w:rPr>
                <w:rFonts w:cs="Times New Roman"/>
                <w:sz w:val="24"/>
                <w:szCs w:val="24"/>
              </w:rPr>
            </w:pPr>
            <w:r w:rsidRPr="006A09A6">
              <w:rPr>
                <w:rFonts w:cs="Times New Roman"/>
                <w:sz w:val="24"/>
                <w:szCs w:val="24"/>
              </w:rPr>
              <w:t>Занятие 5. Страницы истории России (18—19 века)</w:t>
            </w:r>
          </w:p>
          <w:p w:rsidR="006A09A6" w:rsidRDefault="006A09A6" w:rsidP="006A09A6">
            <w:pPr>
              <w:rPr>
                <w:rFonts w:cs="Times New Roman"/>
                <w:sz w:val="24"/>
                <w:szCs w:val="24"/>
              </w:rPr>
            </w:pPr>
            <w:r w:rsidRPr="006A09A6">
              <w:rPr>
                <w:rFonts w:cs="Times New Roman"/>
                <w:sz w:val="24"/>
                <w:szCs w:val="24"/>
              </w:rPr>
              <w:t>Интернет-урок 1. Начало Российской империи</w:t>
            </w:r>
          </w:p>
          <w:p w:rsidR="00626DA9" w:rsidRPr="002117AC" w:rsidRDefault="00626DA9" w:rsidP="006A0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Упражнение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="000936B6" w:rsidRPr="000936B6">
              <w:rPr>
                <w:rFonts w:cs="Times New Roman"/>
                <w:sz w:val="24"/>
                <w:szCs w:val="24"/>
              </w:rPr>
              <w:t>Необычный царь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(12)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Михаил Васильевич Ломоносов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с.101-104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с.37-38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6AAB" w:rsidRPr="00130FE4" w:rsidRDefault="00336AAB" w:rsidP="00964ABA">
            <w:pPr>
              <w:pStyle w:val="a6"/>
            </w:pPr>
          </w:p>
        </w:tc>
        <w:tc>
          <w:tcPr>
            <w:tcW w:w="2268" w:type="dxa"/>
            <w:vMerge/>
          </w:tcPr>
          <w:p w:rsidR="00336AAB" w:rsidRPr="00130FE4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336AAB" w:rsidRPr="002117AC" w:rsidRDefault="00336AAB" w:rsidP="00A13F7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53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(13)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Екатерина Великая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с.105-111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Т – с.38-40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 w:val="restart"/>
          </w:tcPr>
          <w:p w:rsidR="00336AAB" w:rsidRPr="00130FE4" w:rsidRDefault="00336AAB" w:rsidP="00964ABA">
            <w:pPr>
              <w:pStyle w:val="a6"/>
            </w:pPr>
            <w:r w:rsidRPr="00130FE4">
              <w:t>Пересказывать своими словами текст учебника (о событии, историческом деятеле, памятнике культуры) и обсуждать его в классе. Находить в тексте учебника слова и выражения, характеризующие исторического деятеля, его дела и поступки, высказывать своё мотивированное отношение к историческому деятелю.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 Извлекать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Интернет) 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>Показывать места исторических событий на исторической карте.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>Определять последовательность исторических событий с помощью «ленты времени». Изготавливать (по возможности) наглядные пособия из бумаги, пластилина и других материалов  - одежда, макеты памятников архитектуры и др.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 xml:space="preserve">Подготавливать </w:t>
            </w:r>
            <w:r w:rsidRPr="00130FE4">
              <w:lastRenderedPageBreak/>
              <w:t>небольшие рассказы по иллюстрациям учебника, описывая важнейшие изученные события из истории Отечества.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  <w:r w:rsidRPr="00130FE4">
              <w:t xml:space="preserve"> 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336AAB" w:rsidRPr="00130FE4" w:rsidRDefault="00336AAB" w:rsidP="00964ABA">
            <w:pPr>
              <w:pStyle w:val="a6"/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>П. Осознанно и произвольно строить сообщения в устной форме.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Учиться высказывать своё предположение.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К. Задавать </w:t>
            </w:r>
            <w:r>
              <w:t>вопросы, обращаться за помощью.</w:t>
            </w:r>
          </w:p>
        </w:tc>
        <w:tc>
          <w:tcPr>
            <w:tcW w:w="2268" w:type="dxa"/>
            <w:vMerge w:val="restart"/>
          </w:tcPr>
          <w:p w:rsidR="00336AAB" w:rsidRPr="00130FE4" w:rsidRDefault="00336AAB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626DA9" w:rsidRPr="002117AC" w:rsidRDefault="00626DA9" w:rsidP="006A09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54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(14)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130FE4">
              <w:t>Отечественная война 1812 года</w:t>
            </w:r>
            <w:r>
              <w:t>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с.112-121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с.40-43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Устанавливать соответствие полученного результата поставленной цели.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 Использовать речь для регуляции для регуляции своего действия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К. Координировать и принимать различные </w:t>
            </w:r>
            <w:r w:rsidRPr="00130FE4">
              <w:lastRenderedPageBreak/>
              <w:t>позиции во взаимодействии.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  <w:vMerge/>
          </w:tcPr>
          <w:p w:rsidR="00336AAB" w:rsidRPr="00130FE4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6A09A6" w:rsidRPr="006A09A6" w:rsidRDefault="006A09A6" w:rsidP="006A09A6">
            <w:pPr>
              <w:rPr>
                <w:rFonts w:cs="Times New Roman"/>
                <w:sz w:val="24"/>
                <w:szCs w:val="24"/>
              </w:rPr>
            </w:pPr>
            <w:r w:rsidRPr="006A09A6">
              <w:rPr>
                <w:rFonts w:cs="Times New Roman"/>
                <w:sz w:val="24"/>
                <w:szCs w:val="24"/>
              </w:rPr>
              <w:t>4 класс</w:t>
            </w:r>
          </w:p>
          <w:p w:rsidR="00336AAB" w:rsidRDefault="006A09A6" w:rsidP="006A09A6">
            <w:pPr>
              <w:rPr>
                <w:rFonts w:cs="Times New Roman"/>
                <w:sz w:val="24"/>
                <w:szCs w:val="24"/>
              </w:rPr>
            </w:pPr>
            <w:r w:rsidRPr="006A09A6">
              <w:rPr>
                <w:rFonts w:cs="Times New Roman"/>
                <w:sz w:val="24"/>
                <w:szCs w:val="24"/>
              </w:rPr>
              <w:t>Занятие 5. Страницы истории России (18—19 века)</w:t>
            </w:r>
          </w:p>
          <w:p w:rsidR="006A09A6" w:rsidRDefault="006A09A6" w:rsidP="006A09A6">
            <w:pPr>
              <w:rPr>
                <w:rFonts w:cs="Times New Roman"/>
                <w:sz w:val="24"/>
                <w:szCs w:val="24"/>
              </w:rPr>
            </w:pPr>
            <w:r w:rsidRPr="006A09A6">
              <w:rPr>
                <w:rFonts w:cs="Times New Roman"/>
                <w:sz w:val="24"/>
                <w:szCs w:val="24"/>
              </w:rPr>
              <w:t>Интернет-урок 2. Отечественная война 1812 года</w:t>
            </w:r>
          </w:p>
          <w:p w:rsidR="006A09A6" w:rsidRPr="002117AC" w:rsidRDefault="006A09A6" w:rsidP="006A09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="000936B6" w:rsidRPr="000936B6">
              <w:rPr>
                <w:rFonts w:cs="Times New Roman"/>
                <w:sz w:val="24"/>
                <w:szCs w:val="24"/>
              </w:rPr>
              <w:t>Тактика ведения войны русскими войсками (повышенной сложности)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55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(15)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Страницы истории Х</w:t>
            </w:r>
            <w:r w:rsidRPr="00130FE4">
              <w:rPr>
                <w:lang w:val="en-US"/>
              </w:rPr>
              <w:t>I</w:t>
            </w:r>
            <w:r w:rsidRPr="00130FE4">
              <w:t>Х века</w:t>
            </w:r>
            <w:r>
              <w:t>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с.122-126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с.43-46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Задавать вопросы, обращаться за помощью.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 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Default="00541516" w:rsidP="00C34B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  <w:p w:rsidR="00541516" w:rsidRDefault="00541516" w:rsidP="00541516">
            <w:pPr>
              <w:rPr>
                <w:rFonts w:cs="Times New Roman"/>
                <w:sz w:val="24"/>
                <w:szCs w:val="24"/>
              </w:rPr>
            </w:pPr>
            <w:r w:rsidRPr="00541516">
              <w:rPr>
                <w:rFonts w:cs="Times New Roman"/>
                <w:sz w:val="24"/>
                <w:szCs w:val="24"/>
              </w:rPr>
              <w:t>Занятие 5. Страницы истории России (18—19 века)</w:t>
            </w:r>
          </w:p>
          <w:p w:rsidR="00541516" w:rsidRPr="002117AC" w:rsidRDefault="00541516" w:rsidP="005415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56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(16)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Россия вступает в ХХ век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с.127-135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с.47-48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Учиться высказывать своё предположение.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К. Задавать вопросы, </w:t>
            </w:r>
            <w:r w:rsidRPr="00130FE4">
              <w:lastRenderedPageBreak/>
              <w:t>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принадлежности в форме осознания «Я» как  гражданина </w:t>
            </w:r>
            <w:r w:rsidRPr="00130FE4">
              <w:lastRenderedPageBreak/>
              <w:t>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541516" w:rsidRPr="00541516" w:rsidRDefault="00541516" w:rsidP="00541516">
            <w:pPr>
              <w:rPr>
                <w:rFonts w:cs="Times New Roman"/>
                <w:sz w:val="24"/>
                <w:szCs w:val="24"/>
              </w:rPr>
            </w:pPr>
            <w:r w:rsidRPr="00541516">
              <w:rPr>
                <w:rFonts w:cs="Times New Roman"/>
                <w:sz w:val="24"/>
                <w:szCs w:val="24"/>
              </w:rPr>
              <w:lastRenderedPageBreak/>
              <w:t xml:space="preserve">4 класс </w:t>
            </w:r>
          </w:p>
          <w:p w:rsidR="00541516" w:rsidRPr="00541516" w:rsidRDefault="00541516" w:rsidP="00541516">
            <w:pPr>
              <w:rPr>
                <w:rFonts w:cs="Times New Roman"/>
                <w:sz w:val="24"/>
                <w:szCs w:val="24"/>
              </w:rPr>
            </w:pPr>
            <w:r w:rsidRPr="00541516">
              <w:rPr>
                <w:rFonts w:cs="Times New Roman"/>
                <w:sz w:val="24"/>
                <w:szCs w:val="24"/>
              </w:rPr>
              <w:t>Занятие 6. Страницы истории России (20 век)</w:t>
            </w:r>
          </w:p>
          <w:p w:rsidR="00541516" w:rsidRDefault="00541516" w:rsidP="00541516">
            <w:pPr>
              <w:rPr>
                <w:rFonts w:cs="Times New Roman"/>
                <w:sz w:val="24"/>
                <w:szCs w:val="24"/>
              </w:rPr>
            </w:pPr>
            <w:r w:rsidRPr="00541516">
              <w:rPr>
                <w:rFonts w:cs="Times New Roman"/>
                <w:sz w:val="24"/>
                <w:szCs w:val="24"/>
              </w:rPr>
              <w:t>Интернет-урок 1. В поисках справедливости</w:t>
            </w:r>
          </w:p>
          <w:p w:rsidR="00336AAB" w:rsidRPr="002117AC" w:rsidRDefault="00541516" w:rsidP="00541516">
            <w:pPr>
              <w:rPr>
                <w:rFonts w:cs="Times New Roman"/>
                <w:sz w:val="24"/>
                <w:szCs w:val="24"/>
              </w:rPr>
            </w:pPr>
            <w:r w:rsidRPr="00541516">
              <w:rPr>
                <w:rFonts w:cs="Times New Roman"/>
                <w:sz w:val="24"/>
                <w:szCs w:val="24"/>
              </w:rPr>
              <w:lastRenderedPageBreak/>
              <w:t>Упражнение «Причины Первой мировой войны»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(17)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130FE4">
              <w:t>Страницы истории 20 - 30-х годов</w:t>
            </w:r>
            <w:r>
              <w:t>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с.136-139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Т – с.49-50 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К. Формулировать своё мнение и позицию.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</w:t>
            </w:r>
          </w:p>
        </w:tc>
        <w:tc>
          <w:tcPr>
            <w:tcW w:w="2127" w:type="dxa"/>
          </w:tcPr>
          <w:p w:rsidR="001163EC" w:rsidRPr="001163EC" w:rsidRDefault="001163EC" w:rsidP="001163EC">
            <w:pPr>
              <w:rPr>
                <w:rFonts w:cs="Times New Roman"/>
                <w:sz w:val="24"/>
                <w:szCs w:val="24"/>
              </w:rPr>
            </w:pPr>
            <w:r w:rsidRPr="001163EC">
              <w:rPr>
                <w:rFonts w:cs="Times New Roman"/>
                <w:sz w:val="24"/>
                <w:szCs w:val="24"/>
              </w:rPr>
              <w:t xml:space="preserve">4 класс </w:t>
            </w:r>
          </w:p>
          <w:p w:rsidR="001163EC" w:rsidRPr="001163EC" w:rsidRDefault="001163EC" w:rsidP="001163EC">
            <w:pPr>
              <w:rPr>
                <w:rFonts w:cs="Times New Roman"/>
                <w:sz w:val="24"/>
                <w:szCs w:val="24"/>
              </w:rPr>
            </w:pPr>
            <w:r w:rsidRPr="001163EC">
              <w:rPr>
                <w:rFonts w:cs="Times New Roman"/>
                <w:sz w:val="24"/>
                <w:szCs w:val="24"/>
              </w:rPr>
              <w:t>Занятие 6. Страницы истории России (20 век)</w:t>
            </w:r>
          </w:p>
          <w:p w:rsidR="00B42D56" w:rsidRDefault="00B42D56" w:rsidP="00B42D56">
            <w:pPr>
              <w:rPr>
                <w:rFonts w:cs="Times New Roman"/>
                <w:sz w:val="24"/>
                <w:szCs w:val="24"/>
              </w:rPr>
            </w:pPr>
            <w:r w:rsidRPr="00B42D56">
              <w:rPr>
                <w:rFonts w:cs="Times New Roman"/>
                <w:sz w:val="24"/>
                <w:szCs w:val="24"/>
              </w:rPr>
              <w:t>Интернет-урок 2. Век бед и побед</w:t>
            </w:r>
          </w:p>
          <w:p w:rsidR="00336AAB" w:rsidRPr="002117AC" w:rsidRDefault="001163EC" w:rsidP="00B42D56">
            <w:pPr>
              <w:rPr>
                <w:rFonts w:cs="Times New Roman"/>
                <w:sz w:val="24"/>
                <w:szCs w:val="24"/>
              </w:rPr>
            </w:pPr>
            <w:r w:rsidRPr="001163EC">
              <w:rPr>
                <w:rFonts w:cs="Times New Roman"/>
                <w:sz w:val="24"/>
                <w:szCs w:val="24"/>
              </w:rPr>
              <w:t>Упражнение «</w:t>
            </w:r>
            <w:r w:rsidR="00B42D56" w:rsidRPr="00B42D56">
              <w:rPr>
                <w:rFonts w:cs="Times New Roman"/>
                <w:sz w:val="24"/>
                <w:szCs w:val="24"/>
              </w:rPr>
              <w:t>Век бед и побед</w:t>
            </w:r>
            <w:r w:rsidRPr="001163E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t>58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(18)</w:t>
            </w:r>
          </w:p>
        </w:tc>
        <w:tc>
          <w:tcPr>
            <w:tcW w:w="2693" w:type="dxa"/>
          </w:tcPr>
          <w:p w:rsidR="00336AAB" w:rsidRDefault="00336AAB" w:rsidP="00964ABA">
            <w:pPr>
              <w:pStyle w:val="a6"/>
              <w:rPr>
                <w:b/>
              </w:rPr>
            </w:pPr>
            <w:r w:rsidRPr="00130FE4">
              <w:t>Великая война и Великая Победа</w:t>
            </w:r>
            <w:r>
              <w:t>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>Работа с картой.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с.140-146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Т – с.51-52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Р. Самостоятельно оценивать правильность выполнения действия и вносить необходимые коррективы в исполнение,  как по ходу его </w:t>
            </w:r>
            <w:r w:rsidRPr="00130FE4">
              <w:lastRenderedPageBreak/>
              <w:t>реализации, так и в конце действия.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К. Формулировать свои затруднения.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 xml:space="preserve">Достаточно точно,  последовательно и полно передавать партнёру необходимую информацию как ориентир для построения действий. 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lastRenderedPageBreak/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</w:t>
            </w:r>
            <w:r w:rsidRPr="00130FE4">
              <w:lastRenderedPageBreak/>
              <w:t>историю.</w:t>
            </w:r>
          </w:p>
        </w:tc>
        <w:tc>
          <w:tcPr>
            <w:tcW w:w="2127" w:type="dxa"/>
          </w:tcPr>
          <w:p w:rsidR="003570F0" w:rsidRPr="003570F0" w:rsidRDefault="003570F0" w:rsidP="003570F0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lastRenderedPageBreak/>
              <w:t xml:space="preserve">4 класс </w:t>
            </w:r>
          </w:p>
          <w:p w:rsidR="003570F0" w:rsidRDefault="003570F0" w:rsidP="003570F0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t>Занятие 6. Страницы истории России (20 век)</w:t>
            </w:r>
          </w:p>
          <w:p w:rsidR="003570F0" w:rsidRPr="003570F0" w:rsidRDefault="003570F0" w:rsidP="003570F0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t>Интернет-урок 3. Великая Отечественная война</w:t>
            </w:r>
          </w:p>
          <w:p w:rsidR="00336AAB" w:rsidRPr="002117AC" w:rsidRDefault="003570F0" w:rsidP="00B42D56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t>Упражнение «</w:t>
            </w:r>
            <w:r w:rsidR="00B42D56" w:rsidRPr="00B42D56">
              <w:rPr>
                <w:rFonts w:cs="Times New Roman"/>
                <w:sz w:val="24"/>
                <w:szCs w:val="24"/>
              </w:rPr>
              <w:t xml:space="preserve">Готовимся к итоговой </w:t>
            </w:r>
            <w:r w:rsidR="00B42D56" w:rsidRPr="00B42D56">
              <w:rPr>
                <w:rFonts w:cs="Times New Roman"/>
                <w:sz w:val="24"/>
                <w:szCs w:val="24"/>
              </w:rPr>
              <w:lastRenderedPageBreak/>
              <w:t>проверочной работе. День памяти и скорби</w:t>
            </w:r>
            <w:r w:rsidRPr="003570F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83B">
              <w:rPr>
                <w:rFonts w:cs="Times New Roman"/>
                <w:sz w:val="24"/>
                <w:szCs w:val="24"/>
              </w:rPr>
              <w:lastRenderedPageBreak/>
              <w:t>59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(19)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Страна, открывшая путь в космос</w:t>
            </w:r>
            <w:r>
              <w:t>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У – с.147-152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t>Т – с.53-54</w:t>
            </w:r>
          </w:p>
          <w:p w:rsidR="00336AAB" w:rsidRPr="00130FE4" w:rsidRDefault="00336AAB" w:rsidP="00964ABA">
            <w:pPr>
              <w:pStyle w:val="a6"/>
            </w:pPr>
            <w:r w:rsidRPr="00130FE4">
              <w:rPr>
                <w:b/>
              </w:rPr>
              <w:t>Т – с.55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130FE4" w:rsidRDefault="00336AAB" w:rsidP="00964ABA">
            <w:pPr>
              <w:pStyle w:val="a6"/>
            </w:pPr>
          </w:p>
          <w:p w:rsidR="00336AAB" w:rsidRPr="00130FE4" w:rsidRDefault="00336AAB" w:rsidP="00964ABA">
            <w:pPr>
              <w:pStyle w:val="a6"/>
            </w:pP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 xml:space="preserve">Основы гражданской идентичности, своей этнической принадлежности в форме осознания «Я» как  гражданина России, чувства сопричастности и гордости за свою Родину, народ и историю. 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336AAB" w:rsidRDefault="003570F0" w:rsidP="00A13F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класс </w:t>
            </w:r>
          </w:p>
          <w:p w:rsidR="003570F0" w:rsidRDefault="003570F0" w:rsidP="00A13F75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t>Занятие 6. Страницы истории России (20 век)</w:t>
            </w:r>
          </w:p>
          <w:p w:rsidR="003570F0" w:rsidRPr="003570F0" w:rsidRDefault="003570F0" w:rsidP="003570F0">
            <w:pPr>
              <w:rPr>
                <w:rFonts w:cs="Times New Roman"/>
                <w:sz w:val="24"/>
                <w:szCs w:val="24"/>
              </w:rPr>
            </w:pPr>
            <w:r w:rsidRPr="003570F0">
              <w:rPr>
                <w:rFonts w:cs="Times New Roman"/>
                <w:sz w:val="24"/>
                <w:szCs w:val="24"/>
              </w:rPr>
              <w:t>Интернет-урок 4. Достижения 1950—1970-х годов</w:t>
            </w:r>
          </w:p>
          <w:p w:rsidR="003570F0" w:rsidRPr="002117AC" w:rsidRDefault="003570F0" w:rsidP="003570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3570F0">
              <w:rPr>
                <w:rFonts w:cs="Times New Roman"/>
                <w:sz w:val="24"/>
                <w:szCs w:val="24"/>
              </w:rPr>
              <w:t>Готовимся к итоговой проверочной работе. День космонавтики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60</w:t>
            </w:r>
          </w:p>
          <w:p w:rsidR="00336AAB" w:rsidRPr="0001183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(20)</w:t>
            </w:r>
          </w:p>
        </w:tc>
        <w:tc>
          <w:tcPr>
            <w:tcW w:w="2693" w:type="dxa"/>
          </w:tcPr>
          <w:p w:rsidR="00336AAB" w:rsidRPr="00130FE4" w:rsidRDefault="00336AAB" w:rsidP="00964ABA">
            <w:pPr>
              <w:pStyle w:val="a6"/>
            </w:pPr>
            <w:r w:rsidRPr="00130FE4">
              <w:t>Обобщение по теме «Страницы истории Отечества».</w:t>
            </w:r>
          </w:p>
          <w:p w:rsidR="00336AAB" w:rsidRPr="00130FE4" w:rsidRDefault="00336AAB" w:rsidP="00964ABA">
            <w:pPr>
              <w:pStyle w:val="a6"/>
              <w:rPr>
                <w:b/>
              </w:rPr>
            </w:pPr>
            <w:r w:rsidRPr="00130FE4">
              <w:rPr>
                <w:b/>
              </w:rPr>
              <w:t xml:space="preserve">Игра «Что? Где? Когда?» </w:t>
            </w:r>
          </w:p>
          <w:p w:rsidR="00336AAB" w:rsidRPr="00130FE4" w:rsidRDefault="00336AAB" w:rsidP="00D15C56">
            <w:pPr>
              <w:pStyle w:val="a6"/>
              <w:rPr>
                <w:b/>
              </w:rPr>
            </w:pPr>
            <w:r w:rsidRPr="00130FE4">
              <w:rPr>
                <w:b/>
              </w:rPr>
              <w:t>Тетрадь«Проверим себя»,  с.29-42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130FE4" w:rsidRDefault="00336AAB" w:rsidP="00964ABA">
            <w:pPr>
              <w:pStyle w:val="a6"/>
            </w:pPr>
            <w:r w:rsidRPr="00130FE4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130FE4" w:rsidRDefault="00336AAB" w:rsidP="00964ABA">
            <w:pPr>
              <w:pStyle w:val="a6"/>
            </w:pPr>
            <w:r w:rsidRPr="00130FE4">
              <w:t>Р.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</w:tc>
        <w:tc>
          <w:tcPr>
            <w:tcW w:w="2268" w:type="dxa"/>
          </w:tcPr>
          <w:p w:rsidR="00336AAB" w:rsidRPr="00130FE4" w:rsidRDefault="00336AAB" w:rsidP="00964ABA">
            <w:pPr>
              <w:pStyle w:val="a6"/>
            </w:pPr>
            <w:r w:rsidRPr="00130FE4">
              <w:t>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товарищей, родителей и других людей.</w:t>
            </w:r>
          </w:p>
        </w:tc>
        <w:tc>
          <w:tcPr>
            <w:tcW w:w="2127" w:type="dxa"/>
          </w:tcPr>
          <w:p w:rsidR="00336AAB" w:rsidRPr="002117AC" w:rsidRDefault="002F6B97" w:rsidP="00C34BFC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Занятие 10. Тематическая контрольная работа № 3. Страницы истории России (до 18 века), Страницы истории России (18 - 19 века)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«Современная Россия»</w:t>
            </w:r>
          </w:p>
          <w:p w:rsidR="00336AAB" w:rsidRDefault="00336AAB" w:rsidP="00C34BF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(9ч-1ч)</w:t>
            </w: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  <w:p w:rsidR="00336AAB" w:rsidRPr="009905A2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t>Основной закон России и права человека</w:t>
            </w:r>
            <w:r>
              <w:t>.</w:t>
            </w:r>
          </w:p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 современной России.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У – с. 156-159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Т – с.56-58 </w:t>
            </w:r>
          </w:p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</w:tcPr>
          <w:p w:rsidR="00336AAB" w:rsidRPr="00CC0BB0" w:rsidRDefault="00336AAB" w:rsidP="00CC0BB0">
            <w:pPr>
              <w:pStyle w:val="a6"/>
            </w:pPr>
            <w:r>
              <w:t>Подготавливать рассказ об основном законе</w:t>
            </w:r>
            <w:r w:rsidRPr="00CC0BB0">
              <w:t xml:space="preserve"> на основе анализа иллюстративного материала и собственного социального опыта.</w:t>
            </w:r>
          </w:p>
        </w:tc>
        <w:tc>
          <w:tcPr>
            <w:tcW w:w="3260" w:type="dxa"/>
          </w:tcPr>
          <w:p w:rsidR="00336AAB" w:rsidRPr="00CC0BB0" w:rsidRDefault="00336AAB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Р. Принимать и сохранять учебную задачу.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Учитывать выделенные учителем ориентиры действия в новом учебном </w:t>
            </w:r>
            <w:r w:rsidRPr="00CC0BB0">
              <w:lastRenderedPageBreak/>
              <w:t>материале в сотрудничестве с учителем.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 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336AAB" w:rsidRPr="00CC0BB0" w:rsidRDefault="00336AAB" w:rsidP="00964ABA">
            <w:pPr>
              <w:pStyle w:val="a6"/>
            </w:pPr>
            <w:r w:rsidRPr="00CC0BB0">
              <w:lastRenderedPageBreak/>
              <w:t>Учебно-познавательный интерес к новому материалу и способам решения новой задачи.</w:t>
            </w:r>
          </w:p>
          <w:p w:rsidR="00336AAB" w:rsidRPr="00CC0BB0" w:rsidRDefault="00336AAB" w:rsidP="00964ABA">
            <w:pPr>
              <w:pStyle w:val="a6"/>
            </w:pPr>
          </w:p>
          <w:p w:rsidR="00336AAB" w:rsidRPr="00CC0BB0" w:rsidRDefault="00336AAB" w:rsidP="00964ABA">
            <w:pPr>
              <w:pStyle w:val="a6"/>
            </w:pPr>
          </w:p>
        </w:tc>
        <w:tc>
          <w:tcPr>
            <w:tcW w:w="2127" w:type="dxa"/>
          </w:tcPr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4 класс</w:t>
            </w:r>
          </w:p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Занятие 1. Мы — государство</w:t>
            </w:r>
          </w:p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Интернет-урок 1. Конституция России. Права ребёнка</w:t>
            </w:r>
          </w:p>
          <w:p w:rsidR="00336AAB" w:rsidRPr="002117AC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Упражнение «Работаем с текстом»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336AAB" w:rsidRPr="00CC0BB0" w:rsidRDefault="00336AAB" w:rsidP="00964ABA">
            <w:pPr>
              <w:pStyle w:val="a6"/>
            </w:pPr>
            <w:r w:rsidRPr="00CC0BB0">
              <w:t>«Дети имеют право на особую заботу и помощь»</w:t>
            </w:r>
            <w:r>
              <w:t>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У – с.160-163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Т – с.59-60</w:t>
            </w:r>
          </w:p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</w:tcPr>
          <w:p w:rsidR="00336AAB" w:rsidRPr="00CC0BB0" w:rsidRDefault="00336AAB" w:rsidP="00964ABA">
            <w:pPr>
              <w:pStyle w:val="a6"/>
            </w:pPr>
            <w:r w:rsidRPr="00CC0BB0">
              <w:t>Подготавливать рассказ о правах ребёнка на основе анализа иллюстративного материала и собственного социального опыта.</w:t>
            </w:r>
          </w:p>
        </w:tc>
        <w:tc>
          <w:tcPr>
            <w:tcW w:w="3260" w:type="dxa"/>
            <w:vMerge w:val="restart"/>
          </w:tcPr>
          <w:p w:rsidR="00336AAB" w:rsidRPr="00CC0BB0" w:rsidRDefault="00336AAB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Р. Учитывать установленные правила в планировании и контроле способа решения.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268" w:type="dxa"/>
          </w:tcPr>
          <w:p w:rsidR="00336AAB" w:rsidRPr="00CC0BB0" w:rsidRDefault="00336AAB" w:rsidP="00964ABA">
            <w:pPr>
              <w:pStyle w:val="a6"/>
            </w:pPr>
            <w:r w:rsidRPr="00130FE4"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</w:tc>
        <w:tc>
          <w:tcPr>
            <w:tcW w:w="2127" w:type="dxa"/>
          </w:tcPr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4 класс</w:t>
            </w:r>
          </w:p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Занятие 1. Мы — государство</w:t>
            </w:r>
          </w:p>
          <w:p w:rsid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Интернет-урок 1. Конституция России. Права ребёнка</w:t>
            </w:r>
          </w:p>
          <w:p w:rsidR="00336AAB" w:rsidRPr="002117AC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Упражнение «Дополнительные права детей»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336AAB" w:rsidRPr="00CC0BB0" w:rsidRDefault="00336AAB" w:rsidP="00964ABA">
            <w:pPr>
              <w:pStyle w:val="a6"/>
            </w:pPr>
            <w:r w:rsidRPr="00CC0BB0">
              <w:t>Мы – граждане России</w:t>
            </w:r>
            <w:r>
              <w:t>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У – с. 164-167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Т – с.60-62 </w:t>
            </w:r>
          </w:p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</w:tcPr>
          <w:p w:rsidR="00336AAB" w:rsidRPr="00CC0BB0" w:rsidRDefault="00336AAB" w:rsidP="00CC0BB0">
            <w:pPr>
              <w:pStyle w:val="a6"/>
            </w:pPr>
            <w:r w:rsidRPr="00CC0BB0">
              <w:t>Подготавливать рассказ о правах на основе анализа иллюстративного материала и собственного социального опыта.</w:t>
            </w:r>
          </w:p>
        </w:tc>
        <w:tc>
          <w:tcPr>
            <w:tcW w:w="3260" w:type="dxa"/>
            <w:vMerge/>
          </w:tcPr>
          <w:p w:rsidR="00336AAB" w:rsidRPr="00CC0BB0" w:rsidRDefault="00336AAB" w:rsidP="00964ABA">
            <w:pPr>
              <w:pStyle w:val="a6"/>
            </w:pPr>
          </w:p>
        </w:tc>
        <w:tc>
          <w:tcPr>
            <w:tcW w:w="2268" w:type="dxa"/>
          </w:tcPr>
          <w:p w:rsidR="00336AAB" w:rsidRPr="00CC0BB0" w:rsidRDefault="00336AAB" w:rsidP="00964ABA">
            <w:pPr>
              <w:pStyle w:val="a6"/>
            </w:pPr>
            <w:r w:rsidRPr="00CC0BB0">
              <w:t>Целостный, социально ориентированный взгляд на мир в единстве и разнообразии народов и  культур.</w:t>
            </w:r>
          </w:p>
        </w:tc>
        <w:tc>
          <w:tcPr>
            <w:tcW w:w="2127" w:type="dxa"/>
          </w:tcPr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4 класс</w:t>
            </w:r>
          </w:p>
          <w:p w:rsidR="002F6B97" w:rsidRP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Занятие 1. Мы — государство</w:t>
            </w:r>
          </w:p>
          <w:p w:rsidR="002F6B97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Интернет-урок 2. Государственное устройство России</w:t>
            </w:r>
          </w:p>
          <w:p w:rsidR="00336AAB" w:rsidRPr="002117AC" w:rsidRDefault="002F6B97" w:rsidP="002F6B97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t>Упражнение «Власть народа»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2693" w:type="dxa"/>
          </w:tcPr>
          <w:p w:rsidR="00336AAB" w:rsidRPr="00CC0BB0" w:rsidRDefault="00336AAB" w:rsidP="00964ABA">
            <w:pPr>
              <w:pStyle w:val="a6"/>
            </w:pPr>
            <w:r w:rsidRPr="00CC0BB0">
              <w:t>Славные символы Росси</w:t>
            </w:r>
            <w:r>
              <w:t>и.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У – с.168-174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Т – с.62-64 </w:t>
            </w:r>
          </w:p>
          <w:p w:rsidR="00336AAB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  <w:p w:rsidR="00336AAB" w:rsidRPr="00D15C56" w:rsidRDefault="00336AAB" w:rsidP="005A54F1">
            <w:pPr>
              <w:pStyle w:val="a6"/>
              <w:rPr>
                <w:b/>
              </w:rPr>
            </w:pPr>
            <w:r w:rsidRPr="00D15C56">
              <w:rPr>
                <w:b/>
              </w:rPr>
              <w:t>Игра «Крестики-нолики».</w:t>
            </w:r>
          </w:p>
          <w:p w:rsidR="00336AAB" w:rsidRPr="00CC0BB0" w:rsidRDefault="00336AAB" w:rsidP="005A54F1">
            <w:pPr>
              <w:pStyle w:val="a6"/>
              <w:rPr>
                <w:b/>
              </w:rPr>
            </w:pPr>
            <w:r w:rsidRPr="00D15C56">
              <w:rPr>
                <w:b/>
              </w:rPr>
              <w:lastRenderedPageBreak/>
              <w:t>Те</w:t>
            </w:r>
            <w:r>
              <w:rPr>
                <w:b/>
              </w:rPr>
              <w:t>традь «Проверим себя»,  с.44-53 (итоговая комплексная работа)</w:t>
            </w:r>
          </w:p>
        </w:tc>
        <w:tc>
          <w:tcPr>
            <w:tcW w:w="2410" w:type="dxa"/>
          </w:tcPr>
          <w:p w:rsidR="00336AAB" w:rsidRPr="00CC0BB0" w:rsidRDefault="00336AAB" w:rsidP="00964ABA">
            <w:pPr>
              <w:pStyle w:val="a6"/>
            </w:pPr>
            <w:r w:rsidRPr="00CC0BB0">
              <w:lastRenderedPageBreak/>
              <w:t xml:space="preserve">Обсуждать особенности Государственного флага России (последовательность расположения полос, цвета флага). </w:t>
            </w:r>
            <w:r w:rsidRPr="00CC0BB0">
              <w:lastRenderedPageBreak/>
              <w:t>Объяснять символический смысл основных изображений Государственного герба России, узнавать его среди других гербов.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Знать текст  Государственного гимна России, уметь выразительно декламировать (петь) его.  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Узнавать по этим признакам российский </w:t>
            </w:r>
            <w:r>
              <w:t>флаг среди флагов других стран.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Подбирать информацию об отдельных фактах истории флагов России</w:t>
            </w:r>
          </w:p>
        </w:tc>
        <w:tc>
          <w:tcPr>
            <w:tcW w:w="3260" w:type="dxa"/>
          </w:tcPr>
          <w:p w:rsidR="00336AAB" w:rsidRPr="00CC0BB0" w:rsidRDefault="00336AAB" w:rsidP="00964ABA">
            <w:pPr>
              <w:pStyle w:val="a6"/>
            </w:pPr>
            <w:r w:rsidRPr="00CC0BB0">
              <w:lastRenderedPageBreak/>
              <w:t>П. Узнавать государственную символику Российской Федерации и своего региона.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Р. Осуществлять итоговый и пошаговый контроль по результату.</w:t>
            </w:r>
          </w:p>
          <w:p w:rsidR="00336AAB" w:rsidRPr="00CC0BB0" w:rsidRDefault="00336AAB" w:rsidP="00964ABA">
            <w:pPr>
              <w:pStyle w:val="a6"/>
            </w:pPr>
            <w:r w:rsidRPr="00CC0BB0">
              <w:lastRenderedPageBreak/>
              <w:t xml:space="preserve"> Перерабатывать полученную информацию: делать выводы в результате совместной работы всего класса. 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268" w:type="dxa"/>
          </w:tcPr>
          <w:p w:rsidR="00336AAB" w:rsidRPr="00CC0BB0" w:rsidRDefault="00336AAB" w:rsidP="00964ABA">
            <w:pPr>
              <w:pStyle w:val="a6"/>
            </w:pPr>
            <w:r w:rsidRPr="00CC0BB0">
              <w:lastRenderedPageBreak/>
              <w:t xml:space="preserve">Осознание себя членом общества и государства (самоопределение своей российской гражданской идентичности в </w:t>
            </w:r>
            <w:r w:rsidRPr="00CC0BB0">
              <w:lastRenderedPageBreak/>
              <w:t>форме осознания «Я» как гражданина России).</w:t>
            </w:r>
          </w:p>
        </w:tc>
        <w:tc>
          <w:tcPr>
            <w:tcW w:w="2127" w:type="dxa"/>
          </w:tcPr>
          <w:p w:rsidR="005671F9" w:rsidRDefault="005671F9" w:rsidP="00437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 класс</w:t>
            </w:r>
          </w:p>
          <w:p w:rsidR="005671F9" w:rsidRDefault="005671F9" w:rsidP="00437853">
            <w:pPr>
              <w:rPr>
                <w:rFonts w:cs="Times New Roman"/>
                <w:sz w:val="24"/>
                <w:szCs w:val="24"/>
              </w:rPr>
            </w:pPr>
            <w:r w:rsidRPr="005671F9">
              <w:rPr>
                <w:rFonts w:cs="Times New Roman"/>
                <w:sz w:val="24"/>
                <w:szCs w:val="24"/>
              </w:rPr>
              <w:t>Занятие 7. Современная Россия</w:t>
            </w:r>
          </w:p>
          <w:p w:rsidR="005671F9" w:rsidRDefault="005671F9" w:rsidP="00437853">
            <w:pPr>
              <w:rPr>
                <w:rFonts w:cs="Times New Roman"/>
                <w:sz w:val="24"/>
                <w:szCs w:val="24"/>
              </w:rPr>
            </w:pPr>
            <w:r w:rsidRPr="005671F9">
              <w:rPr>
                <w:rFonts w:cs="Times New Roman"/>
                <w:sz w:val="24"/>
                <w:szCs w:val="24"/>
              </w:rPr>
              <w:t>Интернет-урок 1. Современная Россия</w:t>
            </w:r>
          </w:p>
          <w:p w:rsidR="00336AAB" w:rsidRPr="002117AC" w:rsidRDefault="005671F9" w:rsidP="00437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Упражнение «</w:t>
            </w:r>
            <w:r w:rsidRPr="005671F9">
              <w:rPr>
                <w:rFonts w:cs="Times New Roman"/>
                <w:sz w:val="24"/>
                <w:szCs w:val="24"/>
              </w:rPr>
              <w:t>Работаем с таблицами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65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2693" w:type="dxa"/>
          </w:tcPr>
          <w:p w:rsidR="00336AAB" w:rsidRPr="00CC0BB0" w:rsidRDefault="00336AAB" w:rsidP="00964ABA">
            <w:pPr>
              <w:pStyle w:val="a6"/>
            </w:pPr>
            <w:r w:rsidRPr="00CC0BB0">
              <w:t>Такие разные праздники</w:t>
            </w:r>
            <w:r>
              <w:t>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У – с. 175-179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Т – с.64-65 </w:t>
            </w:r>
          </w:p>
          <w:p w:rsidR="00336AAB" w:rsidRPr="00CC0BB0" w:rsidRDefault="00336AAB" w:rsidP="00964ABA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</w:tcPr>
          <w:p w:rsidR="00336AAB" w:rsidRPr="00CC0BB0" w:rsidRDefault="00336AAB" w:rsidP="00964ABA">
            <w:pPr>
              <w:pStyle w:val="a6"/>
            </w:pPr>
            <w:r w:rsidRPr="00CC0BB0">
              <w:t>Рассказывать о родной стране и её святынях, праздничных днях России на основе данных, полученных из источников массовой информации.</w:t>
            </w:r>
          </w:p>
        </w:tc>
        <w:tc>
          <w:tcPr>
            <w:tcW w:w="3260" w:type="dxa"/>
          </w:tcPr>
          <w:p w:rsidR="00336AAB" w:rsidRPr="00CC0BB0" w:rsidRDefault="00336AAB" w:rsidP="00964ABA">
            <w:pPr>
              <w:pStyle w:val="a6"/>
            </w:pPr>
            <w:r w:rsidRPr="00CC0BB0">
              <w:t>П. Владеть основами смыслового восприятия познавательных текстов, выделять существенную информацию из сообщений разных видов (в первую очередь текстов).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Р. Оценивать правильность выполнения действий на </w:t>
            </w:r>
            <w:r w:rsidRPr="00CC0BB0">
              <w:lastRenderedPageBreak/>
              <w:t>уровне адекватной ретроспективной оценки соответствия результатов требованиям данной задачи.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К.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268" w:type="dxa"/>
          </w:tcPr>
          <w:p w:rsidR="00336AAB" w:rsidRPr="00CC0BB0" w:rsidRDefault="00336AAB" w:rsidP="00964ABA">
            <w:pPr>
              <w:pStyle w:val="a6"/>
            </w:pPr>
            <w:r w:rsidRPr="00CC0BB0">
              <w:lastRenderedPageBreak/>
              <w:t>Мотивация учебной деятельности, внутренняя позиция школьника на основе положительного отношения к школе.</w:t>
            </w:r>
          </w:p>
        </w:tc>
        <w:tc>
          <w:tcPr>
            <w:tcW w:w="2127" w:type="dxa"/>
          </w:tcPr>
          <w:p w:rsidR="00437853" w:rsidRPr="00437853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4 класс</w:t>
            </w:r>
          </w:p>
          <w:p w:rsidR="00437853" w:rsidRPr="00437853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Занятие 1. Мы — государство</w:t>
            </w:r>
          </w:p>
          <w:p w:rsidR="00437853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Интернет-урок 3. Российский союз равных</w:t>
            </w:r>
          </w:p>
          <w:p w:rsidR="00336AAB" w:rsidRPr="002117AC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Упражнение «Описание родного края»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2693" w:type="dxa"/>
          </w:tcPr>
          <w:p w:rsidR="00336AAB" w:rsidRPr="00F20BFD" w:rsidRDefault="00336AAB" w:rsidP="00F20BFD">
            <w:pPr>
              <w:pStyle w:val="a6"/>
            </w:pPr>
            <w:r w:rsidRPr="00CC0BB0">
              <w:t>Путешествие по России</w:t>
            </w:r>
            <w:r>
              <w:t>.</w:t>
            </w:r>
          </w:p>
          <w:p w:rsidR="00336AAB" w:rsidRPr="00CC0BB0" w:rsidRDefault="00336AAB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картой.</w:t>
            </w:r>
          </w:p>
          <w:p w:rsidR="00336AAB" w:rsidRPr="00CC0BB0" w:rsidRDefault="00336AAB" w:rsidP="00F20BFD">
            <w:pPr>
              <w:pStyle w:val="a6"/>
            </w:pPr>
            <w:r w:rsidRPr="00CC0BB0">
              <w:t>У – с.180-205</w:t>
            </w:r>
          </w:p>
          <w:p w:rsidR="00336AAB" w:rsidRPr="00CC0BB0" w:rsidRDefault="00336AAB" w:rsidP="00F20BFD">
            <w:pPr>
              <w:pStyle w:val="a6"/>
            </w:pPr>
            <w:r w:rsidRPr="00CC0BB0">
              <w:t>Т – с.66-67</w:t>
            </w:r>
          </w:p>
          <w:p w:rsidR="00336AAB" w:rsidRPr="00CC0BB0" w:rsidRDefault="00336AAB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  <w:vMerge w:val="restart"/>
          </w:tcPr>
          <w:p w:rsidR="00336AAB" w:rsidRPr="00CC0BB0" w:rsidRDefault="00336AAB" w:rsidP="00964ABA">
            <w:pPr>
              <w:pStyle w:val="a6"/>
            </w:pPr>
            <w:r w:rsidRPr="00CC0BB0">
              <w:t xml:space="preserve">Узнавать исторические памятники, культовые сооружения, соотносить их с определённой эпохой, событием, фактом. </w:t>
            </w:r>
          </w:p>
          <w:p w:rsidR="00336AAB" w:rsidRPr="00CC0BB0" w:rsidRDefault="00336AAB" w:rsidP="00964ABA">
            <w:pPr>
              <w:pStyle w:val="a6"/>
            </w:pPr>
          </w:p>
        </w:tc>
        <w:tc>
          <w:tcPr>
            <w:tcW w:w="3260" w:type="dxa"/>
            <w:vMerge w:val="restart"/>
          </w:tcPr>
          <w:p w:rsidR="00336AAB" w:rsidRPr="00CC0BB0" w:rsidRDefault="00336AAB" w:rsidP="00964ABA">
            <w:pPr>
              <w:pStyle w:val="a6"/>
            </w:pPr>
            <w:r w:rsidRPr="00CC0BB0"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Р.  Самостоятельно 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CC0BB0" w:rsidRDefault="00336AAB" w:rsidP="00964ABA">
            <w:pPr>
              <w:pStyle w:val="a6"/>
            </w:pPr>
            <w:r w:rsidRPr="00CC0BB0">
              <w:t xml:space="preserve"> Использовать речь для регуляции для регуляции своего действия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К. Строить  монологическое высказывание.</w:t>
            </w:r>
          </w:p>
        </w:tc>
        <w:tc>
          <w:tcPr>
            <w:tcW w:w="2268" w:type="dxa"/>
            <w:vMerge w:val="restart"/>
          </w:tcPr>
          <w:p w:rsidR="00336AAB" w:rsidRPr="00CC0BB0" w:rsidRDefault="00336AAB" w:rsidP="00964ABA">
            <w:pPr>
              <w:pStyle w:val="a6"/>
            </w:pPr>
            <w:r w:rsidRPr="00CC0BB0">
              <w:t xml:space="preserve">Целостный, социально ориентированный взгляд на мир в единстве и разнообразии народов и  культур. </w:t>
            </w:r>
          </w:p>
          <w:p w:rsidR="00336AAB" w:rsidRPr="00CC0BB0" w:rsidRDefault="00336AAB" w:rsidP="00964ABA">
            <w:pPr>
              <w:pStyle w:val="a6"/>
            </w:pPr>
            <w:r w:rsidRPr="00CC0BB0">
              <w:t>Осознание себя членом общества и государства (самоопределение своей российской гражданской идентичности в форме осознания «Я» как гражданина России).</w:t>
            </w: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2693" w:type="dxa"/>
          </w:tcPr>
          <w:p w:rsidR="00336AAB" w:rsidRPr="00F20BFD" w:rsidRDefault="00336AAB" w:rsidP="00F20BFD">
            <w:pPr>
              <w:pStyle w:val="a6"/>
            </w:pPr>
            <w:r w:rsidRPr="00CC0BB0">
              <w:t>Путешествие по России</w:t>
            </w:r>
            <w:r>
              <w:t>.</w:t>
            </w:r>
          </w:p>
          <w:p w:rsidR="00336AAB" w:rsidRPr="00CC0BB0" w:rsidRDefault="00336AAB" w:rsidP="00F20BFD">
            <w:pPr>
              <w:pStyle w:val="a6"/>
              <w:rPr>
                <w:b/>
              </w:rPr>
            </w:pPr>
            <w:r w:rsidRPr="00CC0BB0">
              <w:rPr>
                <w:b/>
              </w:rPr>
              <w:t>Работа с картой.</w:t>
            </w:r>
          </w:p>
          <w:p w:rsidR="00336AAB" w:rsidRPr="00CC0BB0" w:rsidRDefault="00336AAB" w:rsidP="00F20BFD">
            <w:pPr>
              <w:pStyle w:val="a6"/>
            </w:pPr>
            <w:r w:rsidRPr="00CC0BB0">
              <w:t>У – с.180-205</w:t>
            </w:r>
          </w:p>
          <w:p w:rsidR="00336AAB" w:rsidRPr="00CC0BB0" w:rsidRDefault="00336AAB" w:rsidP="00F20BFD">
            <w:pPr>
              <w:pStyle w:val="a6"/>
            </w:pPr>
            <w:r w:rsidRPr="00CC0BB0">
              <w:t>Т – с.66-67</w:t>
            </w:r>
          </w:p>
          <w:p w:rsidR="00336AAB" w:rsidRDefault="00336AAB" w:rsidP="00F20BFD">
            <w:pPr>
              <w:rPr>
                <w:rFonts w:cs="Times New Roman"/>
                <w:b/>
                <w:sz w:val="24"/>
                <w:szCs w:val="24"/>
              </w:rPr>
            </w:pPr>
            <w:r w:rsidRPr="00CC0BB0">
              <w:rPr>
                <w:b/>
              </w:rPr>
              <w:t>Т – с.68</w:t>
            </w:r>
          </w:p>
        </w:tc>
        <w:tc>
          <w:tcPr>
            <w:tcW w:w="241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37853" w:rsidRPr="00437853" w:rsidRDefault="00437853" w:rsidP="00437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класс</w:t>
            </w:r>
          </w:p>
          <w:p w:rsidR="00336AAB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Занятие 1. Мы — государство</w:t>
            </w:r>
          </w:p>
          <w:p w:rsidR="00437853" w:rsidRDefault="00437853" w:rsidP="00437853">
            <w:pPr>
              <w:rPr>
                <w:rFonts w:cs="Times New Roman"/>
                <w:sz w:val="24"/>
                <w:szCs w:val="24"/>
              </w:rPr>
            </w:pPr>
            <w:r w:rsidRPr="00437853">
              <w:rPr>
                <w:rFonts w:cs="Times New Roman"/>
                <w:sz w:val="24"/>
                <w:szCs w:val="24"/>
              </w:rPr>
              <w:t>Интернет-урок 4. Государственная граница России. Путешествие за границу России</w:t>
            </w:r>
          </w:p>
          <w:p w:rsidR="00437853" w:rsidRPr="002117AC" w:rsidRDefault="00437853" w:rsidP="004378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</w:t>
            </w:r>
            <w:r w:rsidRPr="00437853">
              <w:rPr>
                <w:rFonts w:cs="Times New Roman"/>
                <w:sz w:val="24"/>
                <w:szCs w:val="24"/>
              </w:rPr>
              <w:t>Государства-соседи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2693" w:type="dxa"/>
          </w:tcPr>
          <w:p w:rsidR="00336AAB" w:rsidRPr="00D15C56" w:rsidRDefault="00336AAB" w:rsidP="00964ABA">
            <w:pPr>
              <w:pStyle w:val="a6"/>
            </w:pPr>
            <w:r w:rsidRPr="00D15C56">
              <w:t>Обобщение по теме «Современная Россия».</w:t>
            </w:r>
          </w:p>
          <w:p w:rsidR="00336AAB" w:rsidRPr="00D15C56" w:rsidRDefault="00336AAB" w:rsidP="00D15C56">
            <w:pPr>
              <w:pStyle w:val="a6"/>
              <w:rPr>
                <w:b/>
              </w:rPr>
            </w:pPr>
          </w:p>
        </w:tc>
        <w:tc>
          <w:tcPr>
            <w:tcW w:w="2410" w:type="dxa"/>
          </w:tcPr>
          <w:p w:rsidR="00336AAB" w:rsidRPr="00D15C56" w:rsidRDefault="00336AAB" w:rsidP="00964ABA">
            <w:pPr>
              <w:pStyle w:val="a6"/>
            </w:pPr>
            <w:r w:rsidRPr="00D15C56">
              <w:t xml:space="preserve">Описывать исторические и культурные памятники на основе иллюстративного материала или </w:t>
            </w:r>
            <w:r w:rsidRPr="00D15C56">
              <w:lastRenderedPageBreak/>
              <w:t xml:space="preserve">непосредственного наблюдения, подготавливать рассказ о важнейших изученных событиях из истории Отечества. </w:t>
            </w:r>
          </w:p>
          <w:p w:rsidR="00336AAB" w:rsidRPr="00D15C56" w:rsidRDefault="00336AAB" w:rsidP="00964ABA">
            <w:pPr>
              <w:pStyle w:val="a6"/>
            </w:pPr>
          </w:p>
          <w:p w:rsidR="00336AAB" w:rsidRPr="00D15C56" w:rsidRDefault="00336AAB" w:rsidP="00964ABA">
            <w:pPr>
              <w:pStyle w:val="a6"/>
            </w:pPr>
            <w:r w:rsidRPr="00D15C56"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</w:tc>
        <w:tc>
          <w:tcPr>
            <w:tcW w:w="3260" w:type="dxa"/>
          </w:tcPr>
          <w:p w:rsidR="00336AAB" w:rsidRPr="00D15C56" w:rsidRDefault="00336AAB" w:rsidP="00964ABA">
            <w:pPr>
              <w:pStyle w:val="a6"/>
            </w:pPr>
            <w:r w:rsidRPr="00D15C56">
              <w:lastRenderedPageBreak/>
              <w:t>П. Осуществлять поиск необходимой информации для выполнения учебных заданий с использованием различных источников.</w:t>
            </w:r>
          </w:p>
          <w:p w:rsidR="00336AAB" w:rsidRPr="00D15C56" w:rsidRDefault="00336AAB" w:rsidP="00964ABA">
            <w:pPr>
              <w:pStyle w:val="a6"/>
            </w:pPr>
            <w:r w:rsidRPr="00D15C56">
              <w:t xml:space="preserve">Р.  Самостоятельно </w:t>
            </w:r>
            <w:r w:rsidRPr="00D15C56">
              <w:lastRenderedPageBreak/>
              <w:t>оценивать правильность выполнения действия и вносить необходимые коррективы в исполнение,  как по ходу его реализации, так и в конце действия.</w:t>
            </w:r>
          </w:p>
          <w:p w:rsidR="00336AAB" w:rsidRPr="00D15C56" w:rsidRDefault="00336AAB" w:rsidP="00964ABA">
            <w:pPr>
              <w:pStyle w:val="a6"/>
            </w:pPr>
            <w:r w:rsidRPr="00D15C56">
              <w:t xml:space="preserve"> Перерабатывать полученную информацию.</w:t>
            </w:r>
          </w:p>
          <w:p w:rsidR="00336AAB" w:rsidRPr="00D15C56" w:rsidRDefault="00336AAB" w:rsidP="00964ABA">
            <w:pPr>
              <w:pStyle w:val="a6"/>
            </w:pPr>
            <w:r w:rsidRPr="00D15C56">
              <w:t>К. Координировать и принимать различные позиции во взаимодействии; контролировать действия партнёра.</w:t>
            </w:r>
          </w:p>
        </w:tc>
        <w:tc>
          <w:tcPr>
            <w:tcW w:w="2268" w:type="dxa"/>
          </w:tcPr>
          <w:p w:rsidR="00336AAB" w:rsidRPr="00D15C56" w:rsidRDefault="00336AAB" w:rsidP="00964ABA">
            <w:pPr>
              <w:pStyle w:val="a6"/>
            </w:pPr>
            <w:r w:rsidRPr="00D15C56">
              <w:lastRenderedPageBreak/>
              <w:t xml:space="preserve">Целостный, социально ориентированный взгляд на мир в единстве и разнообразии </w:t>
            </w:r>
            <w:r w:rsidRPr="00D15C56">
              <w:lastRenderedPageBreak/>
              <w:t>народов и  культур.</w:t>
            </w:r>
          </w:p>
          <w:p w:rsidR="00336AAB" w:rsidRPr="00D15C56" w:rsidRDefault="00336AAB" w:rsidP="00964ABA">
            <w:pPr>
              <w:pStyle w:val="a6"/>
            </w:pPr>
            <w:r w:rsidRPr="00D15C56">
              <w:t xml:space="preserve"> Ориентация на понимание причин успеха в учебной деятельности, в том числе на самоанализ и самоконтроль  результата, на анализ соответствия результатов требованиям конкретной задачи, на понимание оценок учителей, товарищей и других людей.</w:t>
            </w:r>
          </w:p>
          <w:p w:rsidR="00336AAB" w:rsidRPr="00D15C56" w:rsidRDefault="00336AAB" w:rsidP="00964ABA">
            <w:pPr>
              <w:pStyle w:val="a6"/>
            </w:pPr>
            <w:r w:rsidRPr="00D15C56">
              <w:t xml:space="preserve">Навыки сотрудничества в разных ситуациях, умение не создавать конфликтов и находить выход из спорных ситуаций. </w:t>
            </w:r>
          </w:p>
        </w:tc>
        <w:tc>
          <w:tcPr>
            <w:tcW w:w="2127" w:type="dxa"/>
          </w:tcPr>
          <w:p w:rsidR="00336AAB" w:rsidRPr="002117AC" w:rsidRDefault="002F6B97" w:rsidP="00C34BFC">
            <w:pPr>
              <w:rPr>
                <w:rFonts w:cs="Times New Roman"/>
                <w:sz w:val="24"/>
                <w:szCs w:val="24"/>
              </w:rPr>
            </w:pPr>
            <w:r w:rsidRPr="002F6B97">
              <w:rPr>
                <w:rFonts w:cs="Times New Roman"/>
                <w:sz w:val="24"/>
                <w:szCs w:val="24"/>
              </w:rPr>
              <w:lastRenderedPageBreak/>
              <w:t xml:space="preserve">Занятие 11. Тематическая контрольная работа № 4. Страницы истории России </w:t>
            </w:r>
            <w:r w:rsidRPr="002F6B97">
              <w:rPr>
                <w:rFonts w:cs="Times New Roman"/>
                <w:sz w:val="24"/>
                <w:szCs w:val="24"/>
              </w:rPr>
              <w:lastRenderedPageBreak/>
              <w:t>(20 век), Современная Россия</w:t>
            </w:r>
          </w:p>
        </w:tc>
      </w:tr>
      <w:tr w:rsidR="00336AAB" w:rsidRPr="002B625A" w:rsidTr="00336AAB">
        <w:trPr>
          <w:trHeight w:val="488"/>
          <w:jc w:val="right"/>
        </w:trPr>
        <w:tc>
          <w:tcPr>
            <w:tcW w:w="851" w:type="dxa"/>
          </w:tcPr>
          <w:p w:rsidR="00336AAB" w:rsidRDefault="00336AAB" w:rsidP="00990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AAB" w:rsidRPr="00CC0BB0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AAB" w:rsidRPr="002B625A" w:rsidRDefault="00336AAB" w:rsidP="00C34B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36AAB" w:rsidRPr="002117AC" w:rsidRDefault="00336AAB" w:rsidP="00C34BF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34BFC" w:rsidRPr="0001183B" w:rsidRDefault="00C34BFC" w:rsidP="00C34BFC">
      <w:pPr>
        <w:rPr>
          <w:rFonts w:cs="Times New Roman"/>
          <w:sz w:val="24"/>
          <w:szCs w:val="24"/>
        </w:rPr>
      </w:pPr>
    </w:p>
    <w:p w:rsidR="00964ABA" w:rsidRDefault="00964ABA" w:rsidP="00C34BFC">
      <w:pPr>
        <w:spacing w:after="200" w:line="276" w:lineRule="auto"/>
        <w:rPr>
          <w:rFonts w:cs="Times New Roman"/>
          <w:b/>
          <w:sz w:val="24"/>
          <w:szCs w:val="24"/>
          <w:u w:val="single"/>
        </w:rPr>
      </w:pPr>
    </w:p>
    <w:p w:rsidR="00C34BFC" w:rsidRPr="0001183B" w:rsidRDefault="00C34BFC" w:rsidP="00C34BFC">
      <w:pPr>
        <w:shd w:val="clear" w:color="auto" w:fill="FFFFFF"/>
        <w:spacing w:before="5"/>
        <w:ind w:left="701"/>
        <w:jc w:val="both"/>
        <w:rPr>
          <w:rFonts w:cs="Times New Roman"/>
          <w:color w:val="000000"/>
          <w:spacing w:val="-9"/>
          <w:sz w:val="24"/>
          <w:szCs w:val="24"/>
        </w:rPr>
      </w:pPr>
    </w:p>
    <w:sectPr w:rsidR="00C34BFC" w:rsidRPr="0001183B" w:rsidSect="009A02C2">
      <w:footerReference w:type="default" r:id="rId8"/>
      <w:pgSz w:w="16838" w:h="11906" w:orient="landscape"/>
      <w:pgMar w:top="850" w:right="1134" w:bottom="1701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C9" w:rsidRDefault="00B941C9" w:rsidP="009A02C2">
      <w:r>
        <w:separator/>
      </w:r>
    </w:p>
  </w:endnote>
  <w:endnote w:type="continuationSeparator" w:id="0">
    <w:p w:rsidR="00B941C9" w:rsidRDefault="00B941C9" w:rsidP="009A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63319"/>
      <w:docPartObj>
        <w:docPartGallery w:val="Page Numbers (Bottom of Page)"/>
        <w:docPartUnique/>
      </w:docPartObj>
    </w:sdtPr>
    <w:sdtEndPr/>
    <w:sdtContent>
      <w:p w:rsidR="005439C7" w:rsidRDefault="005439C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9C7" w:rsidRDefault="005439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C9" w:rsidRDefault="00B941C9" w:rsidP="009A02C2">
      <w:r>
        <w:separator/>
      </w:r>
    </w:p>
  </w:footnote>
  <w:footnote w:type="continuationSeparator" w:id="0">
    <w:p w:rsidR="00B941C9" w:rsidRDefault="00B941C9" w:rsidP="009A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77E"/>
    <w:multiLevelType w:val="hybridMultilevel"/>
    <w:tmpl w:val="7E9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D3D"/>
    <w:multiLevelType w:val="hybridMultilevel"/>
    <w:tmpl w:val="FC92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546"/>
    <w:multiLevelType w:val="hybridMultilevel"/>
    <w:tmpl w:val="E8A832B6"/>
    <w:lvl w:ilvl="0" w:tplc="4A724A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4B2"/>
    <w:multiLevelType w:val="hybridMultilevel"/>
    <w:tmpl w:val="4E4A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6220"/>
    <w:multiLevelType w:val="hybridMultilevel"/>
    <w:tmpl w:val="C3B0D698"/>
    <w:lvl w:ilvl="0" w:tplc="962A492E">
      <w:start w:val="4"/>
      <w:numFmt w:val="decimal"/>
      <w:lvlText w:val="%1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EB503BF"/>
    <w:multiLevelType w:val="hybridMultilevel"/>
    <w:tmpl w:val="D152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3C02"/>
    <w:multiLevelType w:val="hybridMultilevel"/>
    <w:tmpl w:val="701A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686A"/>
    <w:multiLevelType w:val="hybridMultilevel"/>
    <w:tmpl w:val="12B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17D16"/>
    <w:multiLevelType w:val="hybridMultilevel"/>
    <w:tmpl w:val="02F2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FC"/>
    <w:rsid w:val="000049C4"/>
    <w:rsid w:val="00014FB9"/>
    <w:rsid w:val="00020263"/>
    <w:rsid w:val="000240DF"/>
    <w:rsid w:val="00027434"/>
    <w:rsid w:val="000306D9"/>
    <w:rsid w:val="00033487"/>
    <w:rsid w:val="00033783"/>
    <w:rsid w:val="0004490B"/>
    <w:rsid w:val="000500F5"/>
    <w:rsid w:val="00050A25"/>
    <w:rsid w:val="00050D22"/>
    <w:rsid w:val="0005704D"/>
    <w:rsid w:val="000624D3"/>
    <w:rsid w:val="00065696"/>
    <w:rsid w:val="00070CE1"/>
    <w:rsid w:val="0007440D"/>
    <w:rsid w:val="00075B49"/>
    <w:rsid w:val="0008001C"/>
    <w:rsid w:val="00082FF2"/>
    <w:rsid w:val="00083695"/>
    <w:rsid w:val="00085D94"/>
    <w:rsid w:val="00086282"/>
    <w:rsid w:val="00092D97"/>
    <w:rsid w:val="000936B6"/>
    <w:rsid w:val="00094374"/>
    <w:rsid w:val="000A701A"/>
    <w:rsid w:val="000B29EE"/>
    <w:rsid w:val="000B610D"/>
    <w:rsid w:val="000B7824"/>
    <w:rsid w:val="000C2CEF"/>
    <w:rsid w:val="000C2F88"/>
    <w:rsid w:val="000C6C9D"/>
    <w:rsid w:val="000D16B2"/>
    <w:rsid w:val="000E0A46"/>
    <w:rsid w:val="000E1709"/>
    <w:rsid w:val="000E36F0"/>
    <w:rsid w:val="000E3A41"/>
    <w:rsid w:val="000E59D6"/>
    <w:rsid w:val="000F38AC"/>
    <w:rsid w:val="000F4FE5"/>
    <w:rsid w:val="001010DA"/>
    <w:rsid w:val="0010154B"/>
    <w:rsid w:val="001055BB"/>
    <w:rsid w:val="001163EC"/>
    <w:rsid w:val="00116AB9"/>
    <w:rsid w:val="00130FE4"/>
    <w:rsid w:val="00134684"/>
    <w:rsid w:val="00136096"/>
    <w:rsid w:val="00140112"/>
    <w:rsid w:val="00142E33"/>
    <w:rsid w:val="0014630F"/>
    <w:rsid w:val="00147092"/>
    <w:rsid w:val="001473FD"/>
    <w:rsid w:val="00147B08"/>
    <w:rsid w:val="00151BBE"/>
    <w:rsid w:val="00162977"/>
    <w:rsid w:val="001657E8"/>
    <w:rsid w:val="001663C6"/>
    <w:rsid w:val="001664BF"/>
    <w:rsid w:val="00172DD8"/>
    <w:rsid w:val="00175EBB"/>
    <w:rsid w:val="00184CA9"/>
    <w:rsid w:val="001958A0"/>
    <w:rsid w:val="001A0526"/>
    <w:rsid w:val="001A5C55"/>
    <w:rsid w:val="001C118A"/>
    <w:rsid w:val="001C70EA"/>
    <w:rsid w:val="001D4DDB"/>
    <w:rsid w:val="001D4E15"/>
    <w:rsid w:val="001D6658"/>
    <w:rsid w:val="001E3E11"/>
    <w:rsid w:val="001F6EA5"/>
    <w:rsid w:val="002018DE"/>
    <w:rsid w:val="00202B72"/>
    <w:rsid w:val="0020333A"/>
    <w:rsid w:val="0020502A"/>
    <w:rsid w:val="002074FD"/>
    <w:rsid w:val="00210EB1"/>
    <w:rsid w:val="00210FFA"/>
    <w:rsid w:val="00211780"/>
    <w:rsid w:val="002117AC"/>
    <w:rsid w:val="00212BA8"/>
    <w:rsid w:val="00215BBF"/>
    <w:rsid w:val="002162E0"/>
    <w:rsid w:val="00220706"/>
    <w:rsid w:val="002216D8"/>
    <w:rsid w:val="00225B57"/>
    <w:rsid w:val="00231D77"/>
    <w:rsid w:val="00245EF4"/>
    <w:rsid w:val="00252CE3"/>
    <w:rsid w:val="0025385F"/>
    <w:rsid w:val="0025426B"/>
    <w:rsid w:val="00256BA5"/>
    <w:rsid w:val="00257529"/>
    <w:rsid w:val="00272AC8"/>
    <w:rsid w:val="002944BC"/>
    <w:rsid w:val="00295594"/>
    <w:rsid w:val="00296971"/>
    <w:rsid w:val="002A00A8"/>
    <w:rsid w:val="002A183D"/>
    <w:rsid w:val="002A2B13"/>
    <w:rsid w:val="002A5154"/>
    <w:rsid w:val="002C173A"/>
    <w:rsid w:val="002C1E86"/>
    <w:rsid w:val="002C6917"/>
    <w:rsid w:val="002D1DBD"/>
    <w:rsid w:val="002D7258"/>
    <w:rsid w:val="002E5A0C"/>
    <w:rsid w:val="002E78AC"/>
    <w:rsid w:val="002F2F05"/>
    <w:rsid w:val="002F58B6"/>
    <w:rsid w:val="002F596F"/>
    <w:rsid w:val="002F6B97"/>
    <w:rsid w:val="00300CBB"/>
    <w:rsid w:val="0030281B"/>
    <w:rsid w:val="00314BF8"/>
    <w:rsid w:val="003238E9"/>
    <w:rsid w:val="00325557"/>
    <w:rsid w:val="00326380"/>
    <w:rsid w:val="00327C29"/>
    <w:rsid w:val="00333017"/>
    <w:rsid w:val="00336AAB"/>
    <w:rsid w:val="003408D5"/>
    <w:rsid w:val="00341ED4"/>
    <w:rsid w:val="00341F76"/>
    <w:rsid w:val="0035124A"/>
    <w:rsid w:val="003570F0"/>
    <w:rsid w:val="003615FB"/>
    <w:rsid w:val="003633B4"/>
    <w:rsid w:val="00374A9A"/>
    <w:rsid w:val="00383C07"/>
    <w:rsid w:val="00391005"/>
    <w:rsid w:val="003A0349"/>
    <w:rsid w:val="003A1C04"/>
    <w:rsid w:val="003A6E49"/>
    <w:rsid w:val="003B4EBF"/>
    <w:rsid w:val="003B7980"/>
    <w:rsid w:val="003C0C9C"/>
    <w:rsid w:val="003D233C"/>
    <w:rsid w:val="003D7271"/>
    <w:rsid w:val="003E77C2"/>
    <w:rsid w:val="003F3449"/>
    <w:rsid w:val="003F361A"/>
    <w:rsid w:val="003F5829"/>
    <w:rsid w:val="003F6363"/>
    <w:rsid w:val="003F7F4B"/>
    <w:rsid w:val="00401E87"/>
    <w:rsid w:val="00404B3C"/>
    <w:rsid w:val="004062CB"/>
    <w:rsid w:val="00412417"/>
    <w:rsid w:val="0041591E"/>
    <w:rsid w:val="00426A85"/>
    <w:rsid w:val="00432312"/>
    <w:rsid w:val="0043447C"/>
    <w:rsid w:val="00435C66"/>
    <w:rsid w:val="00437853"/>
    <w:rsid w:val="004444E6"/>
    <w:rsid w:val="0044630D"/>
    <w:rsid w:val="004547F5"/>
    <w:rsid w:val="00457D55"/>
    <w:rsid w:val="004649B2"/>
    <w:rsid w:val="004666DA"/>
    <w:rsid w:val="0047126C"/>
    <w:rsid w:val="00472774"/>
    <w:rsid w:val="00473901"/>
    <w:rsid w:val="004774F6"/>
    <w:rsid w:val="00480BC6"/>
    <w:rsid w:val="00484000"/>
    <w:rsid w:val="00496B67"/>
    <w:rsid w:val="004A0F37"/>
    <w:rsid w:val="004A2071"/>
    <w:rsid w:val="004A3E66"/>
    <w:rsid w:val="004A71F5"/>
    <w:rsid w:val="004A7946"/>
    <w:rsid w:val="004B35EC"/>
    <w:rsid w:val="004B4F35"/>
    <w:rsid w:val="004B5993"/>
    <w:rsid w:val="004C4D6D"/>
    <w:rsid w:val="004D3D25"/>
    <w:rsid w:val="004D6D01"/>
    <w:rsid w:val="004E5D3A"/>
    <w:rsid w:val="004E6D2E"/>
    <w:rsid w:val="005078FB"/>
    <w:rsid w:val="005101D5"/>
    <w:rsid w:val="00511CE2"/>
    <w:rsid w:val="005133FB"/>
    <w:rsid w:val="00520AE9"/>
    <w:rsid w:val="0053031F"/>
    <w:rsid w:val="00532AEB"/>
    <w:rsid w:val="005337EE"/>
    <w:rsid w:val="005355FF"/>
    <w:rsid w:val="00541516"/>
    <w:rsid w:val="00542DF1"/>
    <w:rsid w:val="005439C7"/>
    <w:rsid w:val="005513A0"/>
    <w:rsid w:val="00556715"/>
    <w:rsid w:val="0056080D"/>
    <w:rsid w:val="00561328"/>
    <w:rsid w:val="005671F9"/>
    <w:rsid w:val="005768E9"/>
    <w:rsid w:val="00576A87"/>
    <w:rsid w:val="00581607"/>
    <w:rsid w:val="005844E6"/>
    <w:rsid w:val="00586095"/>
    <w:rsid w:val="0058685E"/>
    <w:rsid w:val="0059035E"/>
    <w:rsid w:val="00593C06"/>
    <w:rsid w:val="005A19AA"/>
    <w:rsid w:val="005A3763"/>
    <w:rsid w:val="005A54F1"/>
    <w:rsid w:val="005B1666"/>
    <w:rsid w:val="005B2A62"/>
    <w:rsid w:val="005B4175"/>
    <w:rsid w:val="005C0EB5"/>
    <w:rsid w:val="005C6DE0"/>
    <w:rsid w:val="005D100D"/>
    <w:rsid w:val="005D5370"/>
    <w:rsid w:val="005D6B0F"/>
    <w:rsid w:val="005E1031"/>
    <w:rsid w:val="005E1DDA"/>
    <w:rsid w:val="005E2A32"/>
    <w:rsid w:val="005E679C"/>
    <w:rsid w:val="005E67B8"/>
    <w:rsid w:val="005E7BF4"/>
    <w:rsid w:val="005F08C9"/>
    <w:rsid w:val="005F619F"/>
    <w:rsid w:val="00603FE4"/>
    <w:rsid w:val="00605500"/>
    <w:rsid w:val="00606348"/>
    <w:rsid w:val="00607072"/>
    <w:rsid w:val="00607954"/>
    <w:rsid w:val="0061233E"/>
    <w:rsid w:val="00622350"/>
    <w:rsid w:val="00622C70"/>
    <w:rsid w:val="00626DA9"/>
    <w:rsid w:val="006346B5"/>
    <w:rsid w:val="00636673"/>
    <w:rsid w:val="006369AF"/>
    <w:rsid w:val="00637333"/>
    <w:rsid w:val="0063792B"/>
    <w:rsid w:val="00643F5E"/>
    <w:rsid w:val="006529A8"/>
    <w:rsid w:val="006574B7"/>
    <w:rsid w:val="006619F0"/>
    <w:rsid w:val="0066686C"/>
    <w:rsid w:val="0067183B"/>
    <w:rsid w:val="00677852"/>
    <w:rsid w:val="00680163"/>
    <w:rsid w:val="0068382B"/>
    <w:rsid w:val="00684D57"/>
    <w:rsid w:val="0068593F"/>
    <w:rsid w:val="00687876"/>
    <w:rsid w:val="00695BB1"/>
    <w:rsid w:val="006A09A6"/>
    <w:rsid w:val="006A6026"/>
    <w:rsid w:val="006B0DD6"/>
    <w:rsid w:val="006C45C3"/>
    <w:rsid w:val="006D044E"/>
    <w:rsid w:val="006D1F5B"/>
    <w:rsid w:val="006D4ACD"/>
    <w:rsid w:val="006E7FD8"/>
    <w:rsid w:val="006F2130"/>
    <w:rsid w:val="007056FD"/>
    <w:rsid w:val="00706B8D"/>
    <w:rsid w:val="00711B3A"/>
    <w:rsid w:val="007129C6"/>
    <w:rsid w:val="007163C9"/>
    <w:rsid w:val="007215E1"/>
    <w:rsid w:val="00733781"/>
    <w:rsid w:val="00742870"/>
    <w:rsid w:val="00743C04"/>
    <w:rsid w:val="00764911"/>
    <w:rsid w:val="007677F1"/>
    <w:rsid w:val="00775162"/>
    <w:rsid w:val="007909B6"/>
    <w:rsid w:val="007965F6"/>
    <w:rsid w:val="007B5843"/>
    <w:rsid w:val="007B5BD4"/>
    <w:rsid w:val="007B662F"/>
    <w:rsid w:val="007C4E34"/>
    <w:rsid w:val="007C57DA"/>
    <w:rsid w:val="007D2F95"/>
    <w:rsid w:val="007D4FFC"/>
    <w:rsid w:val="007E004D"/>
    <w:rsid w:val="007E09C4"/>
    <w:rsid w:val="007E3042"/>
    <w:rsid w:val="007E3993"/>
    <w:rsid w:val="007F0310"/>
    <w:rsid w:val="007F4A7C"/>
    <w:rsid w:val="00800D2F"/>
    <w:rsid w:val="00804399"/>
    <w:rsid w:val="00826E1E"/>
    <w:rsid w:val="00826ED5"/>
    <w:rsid w:val="008325B8"/>
    <w:rsid w:val="008330B1"/>
    <w:rsid w:val="0084628F"/>
    <w:rsid w:val="00863FF1"/>
    <w:rsid w:val="0086476F"/>
    <w:rsid w:val="008655DA"/>
    <w:rsid w:val="00867920"/>
    <w:rsid w:val="0087309D"/>
    <w:rsid w:val="00881B32"/>
    <w:rsid w:val="00884F7D"/>
    <w:rsid w:val="008900C5"/>
    <w:rsid w:val="008A1E1B"/>
    <w:rsid w:val="008A27AF"/>
    <w:rsid w:val="008A49D2"/>
    <w:rsid w:val="008B2E7C"/>
    <w:rsid w:val="008B575D"/>
    <w:rsid w:val="008C099E"/>
    <w:rsid w:val="008C1B1D"/>
    <w:rsid w:val="008C36B9"/>
    <w:rsid w:val="008C6FAB"/>
    <w:rsid w:val="008D568E"/>
    <w:rsid w:val="008E067A"/>
    <w:rsid w:val="008E32C5"/>
    <w:rsid w:val="008F1C1D"/>
    <w:rsid w:val="008F3159"/>
    <w:rsid w:val="008F3BC4"/>
    <w:rsid w:val="008F5DF5"/>
    <w:rsid w:val="008F6BC1"/>
    <w:rsid w:val="008F7705"/>
    <w:rsid w:val="008F7BD0"/>
    <w:rsid w:val="009016C3"/>
    <w:rsid w:val="009035F5"/>
    <w:rsid w:val="009076A8"/>
    <w:rsid w:val="00913B34"/>
    <w:rsid w:val="00915D9B"/>
    <w:rsid w:val="00916FBC"/>
    <w:rsid w:val="0092179D"/>
    <w:rsid w:val="00926F35"/>
    <w:rsid w:val="00927A97"/>
    <w:rsid w:val="00927E02"/>
    <w:rsid w:val="00930240"/>
    <w:rsid w:val="0093286A"/>
    <w:rsid w:val="00934343"/>
    <w:rsid w:val="0093511E"/>
    <w:rsid w:val="0093704B"/>
    <w:rsid w:val="00954665"/>
    <w:rsid w:val="00957560"/>
    <w:rsid w:val="00963AD4"/>
    <w:rsid w:val="00964ABA"/>
    <w:rsid w:val="009777E8"/>
    <w:rsid w:val="00981EFC"/>
    <w:rsid w:val="00986F82"/>
    <w:rsid w:val="009905A2"/>
    <w:rsid w:val="009925A9"/>
    <w:rsid w:val="00992DAA"/>
    <w:rsid w:val="009A02C2"/>
    <w:rsid w:val="009A58B2"/>
    <w:rsid w:val="009A70C5"/>
    <w:rsid w:val="009A77FB"/>
    <w:rsid w:val="009B67B7"/>
    <w:rsid w:val="009D48CD"/>
    <w:rsid w:val="009E0677"/>
    <w:rsid w:val="009E08A2"/>
    <w:rsid w:val="009E3798"/>
    <w:rsid w:val="009F57C9"/>
    <w:rsid w:val="009F6197"/>
    <w:rsid w:val="00A00017"/>
    <w:rsid w:val="00A06F73"/>
    <w:rsid w:val="00A118EA"/>
    <w:rsid w:val="00A13F75"/>
    <w:rsid w:val="00A16C53"/>
    <w:rsid w:val="00A235D2"/>
    <w:rsid w:val="00A2503B"/>
    <w:rsid w:val="00A27301"/>
    <w:rsid w:val="00A306E8"/>
    <w:rsid w:val="00A41AF7"/>
    <w:rsid w:val="00A42AEF"/>
    <w:rsid w:val="00A4322F"/>
    <w:rsid w:val="00A446A8"/>
    <w:rsid w:val="00A53196"/>
    <w:rsid w:val="00A7164D"/>
    <w:rsid w:val="00A7562D"/>
    <w:rsid w:val="00A774C6"/>
    <w:rsid w:val="00A7762A"/>
    <w:rsid w:val="00A82930"/>
    <w:rsid w:val="00A84F38"/>
    <w:rsid w:val="00A87647"/>
    <w:rsid w:val="00A90C0A"/>
    <w:rsid w:val="00A97352"/>
    <w:rsid w:val="00A97FD7"/>
    <w:rsid w:val="00AA1FE1"/>
    <w:rsid w:val="00AB02E3"/>
    <w:rsid w:val="00AB2F42"/>
    <w:rsid w:val="00AC2430"/>
    <w:rsid w:val="00AC59F8"/>
    <w:rsid w:val="00AC7462"/>
    <w:rsid w:val="00AD23D7"/>
    <w:rsid w:val="00AD2A07"/>
    <w:rsid w:val="00AD4F54"/>
    <w:rsid w:val="00AD6C08"/>
    <w:rsid w:val="00AE43DD"/>
    <w:rsid w:val="00AF17F5"/>
    <w:rsid w:val="00AF3AC3"/>
    <w:rsid w:val="00AF4A1B"/>
    <w:rsid w:val="00B0759C"/>
    <w:rsid w:val="00B13CE5"/>
    <w:rsid w:val="00B17A1C"/>
    <w:rsid w:val="00B23D32"/>
    <w:rsid w:val="00B248AD"/>
    <w:rsid w:val="00B25731"/>
    <w:rsid w:val="00B32045"/>
    <w:rsid w:val="00B341ED"/>
    <w:rsid w:val="00B424BE"/>
    <w:rsid w:val="00B42D56"/>
    <w:rsid w:val="00B46A95"/>
    <w:rsid w:val="00B47787"/>
    <w:rsid w:val="00B63527"/>
    <w:rsid w:val="00B71217"/>
    <w:rsid w:val="00B80514"/>
    <w:rsid w:val="00B831A5"/>
    <w:rsid w:val="00B83502"/>
    <w:rsid w:val="00B90468"/>
    <w:rsid w:val="00B9178A"/>
    <w:rsid w:val="00B941C9"/>
    <w:rsid w:val="00B94390"/>
    <w:rsid w:val="00B960C5"/>
    <w:rsid w:val="00BB4827"/>
    <w:rsid w:val="00BB7D88"/>
    <w:rsid w:val="00BC2567"/>
    <w:rsid w:val="00BC4D51"/>
    <w:rsid w:val="00BC74BC"/>
    <w:rsid w:val="00BD23EA"/>
    <w:rsid w:val="00BD5082"/>
    <w:rsid w:val="00BD5569"/>
    <w:rsid w:val="00BD62F3"/>
    <w:rsid w:val="00BE45A8"/>
    <w:rsid w:val="00BF0B9C"/>
    <w:rsid w:val="00BF4A86"/>
    <w:rsid w:val="00C00691"/>
    <w:rsid w:val="00C11B0C"/>
    <w:rsid w:val="00C15452"/>
    <w:rsid w:val="00C20666"/>
    <w:rsid w:val="00C34BFC"/>
    <w:rsid w:val="00C35699"/>
    <w:rsid w:val="00C43648"/>
    <w:rsid w:val="00C45F5C"/>
    <w:rsid w:val="00C55EEF"/>
    <w:rsid w:val="00C65699"/>
    <w:rsid w:val="00C73ECD"/>
    <w:rsid w:val="00C8527A"/>
    <w:rsid w:val="00CA53FC"/>
    <w:rsid w:val="00CA5923"/>
    <w:rsid w:val="00CA633B"/>
    <w:rsid w:val="00CA6FBD"/>
    <w:rsid w:val="00CA7051"/>
    <w:rsid w:val="00CB6AF2"/>
    <w:rsid w:val="00CC0BB0"/>
    <w:rsid w:val="00CC120D"/>
    <w:rsid w:val="00CC27A0"/>
    <w:rsid w:val="00CD2258"/>
    <w:rsid w:val="00CE013A"/>
    <w:rsid w:val="00CE0E29"/>
    <w:rsid w:val="00CE5212"/>
    <w:rsid w:val="00CE64EB"/>
    <w:rsid w:val="00CE6D45"/>
    <w:rsid w:val="00CF3666"/>
    <w:rsid w:val="00CF3980"/>
    <w:rsid w:val="00CF40E2"/>
    <w:rsid w:val="00D00D29"/>
    <w:rsid w:val="00D01DAA"/>
    <w:rsid w:val="00D0625B"/>
    <w:rsid w:val="00D07025"/>
    <w:rsid w:val="00D07DC1"/>
    <w:rsid w:val="00D15C56"/>
    <w:rsid w:val="00D2060F"/>
    <w:rsid w:val="00D24F4B"/>
    <w:rsid w:val="00D41CB3"/>
    <w:rsid w:val="00D53DC3"/>
    <w:rsid w:val="00D55817"/>
    <w:rsid w:val="00D66100"/>
    <w:rsid w:val="00D66DA5"/>
    <w:rsid w:val="00D720E3"/>
    <w:rsid w:val="00D77499"/>
    <w:rsid w:val="00D77858"/>
    <w:rsid w:val="00D84D76"/>
    <w:rsid w:val="00D869A2"/>
    <w:rsid w:val="00D86F12"/>
    <w:rsid w:val="00D926C8"/>
    <w:rsid w:val="00D94D1F"/>
    <w:rsid w:val="00DA268B"/>
    <w:rsid w:val="00DA2812"/>
    <w:rsid w:val="00DA4AFB"/>
    <w:rsid w:val="00DB0AB6"/>
    <w:rsid w:val="00DB60C7"/>
    <w:rsid w:val="00DC14FF"/>
    <w:rsid w:val="00DC3A0E"/>
    <w:rsid w:val="00DC7C42"/>
    <w:rsid w:val="00DD111E"/>
    <w:rsid w:val="00DD3EE6"/>
    <w:rsid w:val="00DE0B7D"/>
    <w:rsid w:val="00DE153B"/>
    <w:rsid w:val="00DE390F"/>
    <w:rsid w:val="00DE7F5F"/>
    <w:rsid w:val="00DF4ABC"/>
    <w:rsid w:val="00E05643"/>
    <w:rsid w:val="00E13B98"/>
    <w:rsid w:val="00E15BEA"/>
    <w:rsid w:val="00E1622C"/>
    <w:rsid w:val="00E1635C"/>
    <w:rsid w:val="00E17321"/>
    <w:rsid w:val="00E22AFE"/>
    <w:rsid w:val="00E43864"/>
    <w:rsid w:val="00E45E34"/>
    <w:rsid w:val="00E5105C"/>
    <w:rsid w:val="00E6040D"/>
    <w:rsid w:val="00E62E6E"/>
    <w:rsid w:val="00E634C2"/>
    <w:rsid w:val="00E7015E"/>
    <w:rsid w:val="00E87F61"/>
    <w:rsid w:val="00EB6BB8"/>
    <w:rsid w:val="00EB6EF7"/>
    <w:rsid w:val="00ED5896"/>
    <w:rsid w:val="00ED5E8F"/>
    <w:rsid w:val="00ED7F82"/>
    <w:rsid w:val="00EE42E8"/>
    <w:rsid w:val="00EF08A4"/>
    <w:rsid w:val="00EF6B44"/>
    <w:rsid w:val="00EF7130"/>
    <w:rsid w:val="00F03D0A"/>
    <w:rsid w:val="00F047D5"/>
    <w:rsid w:val="00F07B09"/>
    <w:rsid w:val="00F12FBE"/>
    <w:rsid w:val="00F176CB"/>
    <w:rsid w:val="00F20A1F"/>
    <w:rsid w:val="00F20BFD"/>
    <w:rsid w:val="00F2266D"/>
    <w:rsid w:val="00F23395"/>
    <w:rsid w:val="00F23929"/>
    <w:rsid w:val="00F2445E"/>
    <w:rsid w:val="00F25019"/>
    <w:rsid w:val="00F266F7"/>
    <w:rsid w:val="00F32F4B"/>
    <w:rsid w:val="00F33D9D"/>
    <w:rsid w:val="00F415EE"/>
    <w:rsid w:val="00F4672D"/>
    <w:rsid w:val="00F55034"/>
    <w:rsid w:val="00F60493"/>
    <w:rsid w:val="00F61A0A"/>
    <w:rsid w:val="00F7776E"/>
    <w:rsid w:val="00F8455C"/>
    <w:rsid w:val="00F8705C"/>
    <w:rsid w:val="00F916AA"/>
    <w:rsid w:val="00FA3C2A"/>
    <w:rsid w:val="00FA7023"/>
    <w:rsid w:val="00FB3B7C"/>
    <w:rsid w:val="00FB65FA"/>
    <w:rsid w:val="00FC762C"/>
    <w:rsid w:val="00FC7A77"/>
    <w:rsid w:val="00FD023B"/>
    <w:rsid w:val="00FD2FDF"/>
    <w:rsid w:val="00FE0D97"/>
    <w:rsid w:val="00FE2FEB"/>
    <w:rsid w:val="00FE4891"/>
    <w:rsid w:val="00FF3A91"/>
    <w:rsid w:val="00FF6F29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4128-298B-45C8-BC75-0626FD17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FC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34BFC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BFC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C34BFC"/>
    <w:pPr>
      <w:suppressAutoHyphens w:val="0"/>
      <w:spacing w:before="150" w:after="150"/>
      <w:ind w:left="150" w:right="150"/>
    </w:pPr>
    <w:rPr>
      <w:rFonts w:cs="Times New Roman"/>
      <w:sz w:val="24"/>
      <w:szCs w:val="24"/>
    </w:rPr>
  </w:style>
  <w:style w:type="paragraph" w:styleId="a4">
    <w:name w:val="Body Text Indent"/>
    <w:basedOn w:val="a"/>
    <w:link w:val="a5"/>
    <w:rsid w:val="00C34BFC"/>
    <w:pPr>
      <w:suppressAutoHyphens w:val="0"/>
      <w:ind w:firstLine="708"/>
    </w:pPr>
    <w:rPr>
      <w:rFonts w:cs="Times New Roman"/>
      <w:bC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34BF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34BFC"/>
    <w:pPr>
      <w:suppressAutoHyphens w:val="0"/>
      <w:spacing w:after="120" w:line="480" w:lineRule="auto"/>
      <w:ind w:left="283"/>
    </w:pPr>
    <w:rPr>
      <w:rFonts w:asciiTheme="minorHAnsi" w:eastAsiaTheme="minorEastAsia" w:hAnsiTheme="minorHAnsi" w:cs="Times New Roman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4BFC"/>
    <w:rPr>
      <w:rFonts w:eastAsiaTheme="minorEastAsia" w:cs="Times New Roman"/>
      <w:sz w:val="24"/>
      <w:szCs w:val="24"/>
      <w:lang w:val="en-US" w:bidi="en-US"/>
    </w:rPr>
  </w:style>
  <w:style w:type="paragraph" w:styleId="a6">
    <w:name w:val="No Spacing"/>
    <w:uiPriority w:val="1"/>
    <w:qFormat/>
    <w:rsid w:val="00C3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4B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Текст таблицы"/>
    <w:basedOn w:val="a"/>
    <w:rsid w:val="00C34BFC"/>
    <w:pPr>
      <w:jc w:val="center"/>
    </w:pPr>
    <w:rPr>
      <w:rFonts w:cs="Times New Roman"/>
      <w:sz w:val="18"/>
      <w:szCs w:val="18"/>
    </w:rPr>
  </w:style>
  <w:style w:type="paragraph" w:customStyle="1" w:styleId="c0">
    <w:name w:val="c0"/>
    <w:basedOn w:val="a"/>
    <w:rsid w:val="00C34B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c1">
    <w:name w:val="c1"/>
    <w:basedOn w:val="a0"/>
    <w:rsid w:val="00C34BFC"/>
  </w:style>
  <w:style w:type="paragraph" w:customStyle="1" w:styleId="c16">
    <w:name w:val="c16"/>
    <w:basedOn w:val="a"/>
    <w:rsid w:val="00C34BF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A02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02C2"/>
    <w:rPr>
      <w:rFonts w:ascii="Times New Roman" w:eastAsia="Times New Roman" w:hAnsi="Times New Roman" w:cs="Calibri"/>
      <w:sz w:val="28"/>
      <w:lang w:eastAsia="ar-SA"/>
    </w:rPr>
  </w:style>
  <w:style w:type="paragraph" w:styleId="ab">
    <w:name w:val="footer"/>
    <w:basedOn w:val="a"/>
    <w:link w:val="ac"/>
    <w:uiPriority w:val="99"/>
    <w:unhideWhenUsed/>
    <w:rsid w:val="009A02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2C2"/>
    <w:rPr>
      <w:rFonts w:ascii="Times New Roman" w:eastAsia="Times New Roman" w:hAnsi="Times New Roman" w:cs="Calibri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38</Pages>
  <Words>8658</Words>
  <Characters>49356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Олесик</dc:creator>
  <cp:lastModifiedBy>Новрузова Юлия Анатольевна</cp:lastModifiedBy>
  <cp:revision>27</cp:revision>
  <cp:lastPrinted>2016-09-07T16:27:00Z</cp:lastPrinted>
  <dcterms:created xsi:type="dcterms:W3CDTF">2016-09-07T16:28:00Z</dcterms:created>
  <dcterms:modified xsi:type="dcterms:W3CDTF">2022-08-11T23:27:00Z</dcterms:modified>
</cp:coreProperties>
</file>