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87" w:rsidRDefault="00DB4987" w:rsidP="0065030F">
      <w:pPr>
        <w:shd w:val="clear" w:color="auto" w:fill="FFFFFF"/>
        <w:spacing w:line="276" w:lineRule="auto"/>
        <w:ind w:left="24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Календарно-те</w:t>
      </w:r>
      <w:r w:rsidR="0065030F">
        <w:rPr>
          <w:b/>
          <w:bCs/>
          <w:spacing w:val="-8"/>
          <w:sz w:val="22"/>
          <w:szCs w:val="22"/>
        </w:rPr>
        <w:t xml:space="preserve">матическое планирование по предмету  «Окружающий мир» </w:t>
      </w:r>
      <w:r w:rsidR="00CF7B93"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8"/>
          <w:sz w:val="22"/>
          <w:szCs w:val="22"/>
        </w:rPr>
        <w:t>3 класс</w:t>
      </w:r>
      <w:r w:rsidR="0065030F">
        <w:rPr>
          <w:b/>
          <w:bCs/>
          <w:spacing w:val="-8"/>
          <w:sz w:val="22"/>
          <w:szCs w:val="22"/>
        </w:rPr>
        <w:t xml:space="preserve"> (авт. Дмитриева Н.Я.)</w:t>
      </w:r>
    </w:p>
    <w:p w:rsidR="00DB4987" w:rsidRDefault="0065030F" w:rsidP="0065030F">
      <w:pPr>
        <w:shd w:val="clear" w:color="auto" w:fill="FFFFFF"/>
        <w:spacing w:line="276" w:lineRule="auto"/>
        <w:ind w:left="24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2 часа в неделю, 68 часов в год</w:t>
      </w:r>
    </w:p>
    <w:p w:rsidR="0065030F" w:rsidRDefault="0065030F" w:rsidP="0065030F">
      <w:pPr>
        <w:shd w:val="clear" w:color="auto" w:fill="FFFFFF"/>
        <w:spacing w:line="276" w:lineRule="auto"/>
        <w:ind w:left="24"/>
        <w:jc w:val="center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1 полугодие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81"/>
        <w:gridCol w:w="992"/>
        <w:gridCol w:w="2694"/>
        <w:gridCol w:w="3402"/>
        <w:gridCol w:w="2551"/>
        <w:gridCol w:w="3260"/>
        <w:gridCol w:w="1560"/>
      </w:tblGrid>
      <w:tr w:rsidR="0065030F" w:rsidRPr="00F33DDB" w:rsidTr="0065030F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F33DDB">
              <w:rPr>
                <w:b/>
                <w:lang w:val="en-US" w:eastAsia="en-US"/>
              </w:rPr>
              <w:t>№</w:t>
            </w:r>
          </w:p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F33DDB">
              <w:rPr>
                <w:b/>
                <w:lang w:eastAsia="en-US"/>
              </w:rPr>
              <w:t>п</w:t>
            </w:r>
            <w:proofErr w:type="gramEnd"/>
            <w:r w:rsidRPr="00F33DDB">
              <w:rPr>
                <w:b/>
                <w:lang w:eastAsia="en-US"/>
              </w:rPr>
              <w:t>/п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5030F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3DDB">
              <w:rPr>
                <w:b/>
                <w:lang w:eastAsia="en-US"/>
              </w:rPr>
              <w:t>Тема</w:t>
            </w:r>
            <w:r>
              <w:rPr>
                <w:b/>
                <w:lang w:eastAsia="en-US"/>
              </w:rPr>
              <w:t xml:space="preserve"> урока</w:t>
            </w:r>
          </w:p>
          <w:p w:rsidR="0065030F" w:rsidRPr="005F0FA8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3DDB">
              <w:rPr>
                <w:b/>
                <w:lang w:eastAsia="en-US"/>
              </w:rPr>
              <w:t>Планируемые результаты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3DDB"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МЭО</w:t>
            </w:r>
          </w:p>
        </w:tc>
      </w:tr>
      <w:tr w:rsidR="0065030F" w:rsidRPr="00F33DDB" w:rsidTr="0065030F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3DDB">
              <w:rPr>
                <w:b/>
                <w:lang w:eastAsia="en-US"/>
              </w:rPr>
              <w:t xml:space="preserve">Предметные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33DDB">
              <w:rPr>
                <w:b/>
                <w:lang w:eastAsia="en-US"/>
              </w:rPr>
              <w:t>Метапредметные</w:t>
            </w:r>
            <w:proofErr w:type="spellEnd"/>
            <w:r w:rsidRPr="00F33DDB">
              <w:rPr>
                <w:b/>
                <w:lang w:eastAsia="en-US"/>
              </w:rPr>
              <w:t xml:space="preserve"> и личностные</w:t>
            </w:r>
          </w:p>
          <w:p w:rsidR="0065030F" w:rsidRPr="00F33DDB" w:rsidRDefault="006503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3DDB">
              <w:rPr>
                <w:b/>
                <w:lang w:eastAsia="en-US"/>
              </w:rPr>
              <w:t>(УУД)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 w:rsidRPr="00F33DDB">
              <w:rPr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Приглашение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к путешествию.</w:t>
            </w:r>
            <w:r w:rsidRPr="002F1046">
              <w:rPr>
                <w:b/>
                <w:bCs/>
              </w:rPr>
              <w:t xml:space="preserve"> </w:t>
            </w:r>
          </w:p>
          <w:p w:rsidR="0065030F" w:rsidRPr="00F33DDB" w:rsidRDefault="0065030F" w:rsidP="00F33DDB">
            <w:pPr>
              <w:spacing w:line="276" w:lineRule="auto"/>
              <w:rPr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С. 3–5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Ориентироваться в учебнике: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различать элементы книги (форзац, титульный лист, оглавление);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делать предположение по обложке и текстовой информации на ней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о содержании предстоящей в учебном году работы;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понимать систему знаков, условных обозначений.</w:t>
            </w:r>
          </w:p>
          <w:p w:rsidR="0065030F" w:rsidRPr="00252095" w:rsidRDefault="0065030F" w:rsidP="00F33DDB">
            <w:pPr>
              <w:widowControl/>
              <w:rPr>
                <w:rFonts w:eastAsiaTheme="minorHAnsi"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>Обобщать полученные сведения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252095">
              <w:rPr>
                <w:rFonts w:eastAsiaTheme="minorHAnsi"/>
                <w:iCs/>
                <w:lang w:eastAsia="en-US"/>
              </w:rPr>
              <w:t>о явлении, предмете, объекте.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i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>Строить монологическое высказывание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33DDB">
              <w:rPr>
                <w:rFonts w:eastAsiaTheme="minorHAnsi"/>
                <w:b/>
                <w:bCs/>
                <w:lang w:eastAsia="en-US"/>
              </w:rPr>
              <w:t>Личностные универсальные учебные действия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У обучающегося будут </w:t>
            </w:r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>сформированы: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интерес к познанию окружающего мира;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ориентация на понимание предложений и оценок учителей и товарищей;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понимание причин успеха в учебе;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оценка одноклассников на основе заданных критериев успешности учебной деятельности;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понимание нравственного содержания собственных поступков и поступков окружающих людей;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этические чувства (стыда, вины, совести)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на основе анализа поступков одноклассников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и собственных поступков;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представление о своей гражданской идентичности в форме осознания «Я» как гражданина России;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представление о своей этнической принадлежности.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33DDB">
              <w:rPr>
                <w:rFonts w:eastAsiaTheme="minorHAnsi"/>
                <w:b/>
                <w:bCs/>
                <w:lang w:eastAsia="en-US"/>
              </w:rPr>
              <w:t xml:space="preserve">Регулятивные </w:t>
            </w:r>
            <w:r w:rsidRPr="00F33DDB">
              <w:rPr>
                <w:rFonts w:eastAsiaTheme="minorHAnsi"/>
                <w:b/>
                <w:bCs/>
                <w:lang w:eastAsia="en-US"/>
              </w:rPr>
              <w:lastRenderedPageBreak/>
              <w:t>универсальные учебные действия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принимать и сохранять учебную задачу;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учитывать выделенные учителем ориентиры действия в учебном материале;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принимать установленные правила в планировании и контроле способа решения;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самостоятельно находить несколько вариантов решения учебной задачи, п</w:t>
            </w:r>
            <w:r>
              <w:rPr>
                <w:rFonts w:eastAsiaTheme="minorHAnsi"/>
                <w:lang w:eastAsia="en-US"/>
              </w:rPr>
              <w:t>редставленной на наглядно</w:t>
            </w:r>
            <w:r w:rsidRPr="001D0D86">
              <w:rPr>
                <w:rFonts w:eastAsiaTheme="minorHAnsi"/>
                <w:lang w:eastAsia="en-US"/>
              </w:rPr>
              <w:t>-</w:t>
            </w:r>
            <w:r w:rsidRPr="00F33DDB">
              <w:rPr>
                <w:rFonts w:eastAsiaTheme="minorHAnsi"/>
                <w:lang w:eastAsia="en-US"/>
              </w:rPr>
              <w:t>образном уровне;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контролировать и оценивать свои</w:t>
            </w:r>
            <w:r>
              <w:rPr>
                <w:rFonts w:eastAsiaTheme="minorHAnsi"/>
                <w:lang w:eastAsia="en-US"/>
              </w:rPr>
              <w:t xml:space="preserve"> действия при работе с наглядно</w:t>
            </w:r>
            <w:r w:rsidRPr="001D0D86">
              <w:rPr>
                <w:rFonts w:eastAsiaTheme="minorHAnsi"/>
                <w:lang w:eastAsia="en-US"/>
              </w:rPr>
              <w:t>-</w:t>
            </w:r>
            <w:r w:rsidRPr="00F33DDB">
              <w:rPr>
                <w:rFonts w:eastAsiaTheme="minorHAnsi"/>
                <w:lang w:eastAsia="en-US"/>
              </w:rPr>
              <w:t>образным (рисунками, картой, таблицей</w:t>
            </w:r>
            <w:r>
              <w:rPr>
                <w:rFonts w:eastAsiaTheme="minorHAnsi"/>
                <w:lang w:eastAsia="en-US"/>
              </w:rPr>
              <w:t>, схемой, диаграммой), словесно</w:t>
            </w:r>
            <w:r w:rsidRPr="001D0D86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образным и словесно</w:t>
            </w:r>
            <w:r w:rsidRPr="001D0D86">
              <w:rPr>
                <w:rFonts w:eastAsiaTheme="minorHAnsi"/>
                <w:lang w:eastAsia="en-US"/>
              </w:rPr>
              <w:t>-</w:t>
            </w:r>
            <w:r w:rsidRPr="00F33DDB">
              <w:rPr>
                <w:rFonts w:eastAsiaTheme="minorHAnsi"/>
                <w:lang w:eastAsia="en-US"/>
              </w:rPr>
              <w:t>логическим материалом при сотрудничестве с учителем,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одноклассниками;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адекватно воспринимать оценку своей работы учителями, товарищами, другими лицами;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выполнять учебные действия в устной, письменной речи и во внутреннем плане.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33DDB">
              <w:rPr>
                <w:rFonts w:eastAsiaTheme="minorHAnsi"/>
                <w:b/>
                <w:bCs/>
                <w:lang w:eastAsia="en-US"/>
              </w:rPr>
              <w:t>Познавательные универсальные учебные действия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 xml:space="preserve">– осуществлять запись </w:t>
            </w:r>
            <w:proofErr w:type="gramStart"/>
            <w:r w:rsidRPr="00F33DDB">
              <w:rPr>
                <w:rFonts w:eastAsiaTheme="minorHAnsi"/>
                <w:lang w:eastAsia="en-US"/>
              </w:rPr>
              <w:t>указанной</w:t>
            </w:r>
            <w:proofErr w:type="gramEnd"/>
            <w:r w:rsidRPr="00F33DDB">
              <w:rPr>
                <w:rFonts w:eastAsiaTheme="minorHAnsi"/>
                <w:lang w:eastAsia="en-US"/>
              </w:rPr>
              <w:t xml:space="preserve"> учителем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 xml:space="preserve">информации об </w:t>
            </w:r>
            <w:r w:rsidRPr="00F33DDB">
              <w:rPr>
                <w:rFonts w:eastAsiaTheme="minorHAnsi"/>
                <w:lang w:eastAsia="en-US"/>
              </w:rPr>
              <w:lastRenderedPageBreak/>
              <w:t>окружающем мире;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– пользоваться знаками,</w:t>
            </w:r>
            <w:r w:rsidRPr="00BE2727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символами, таблицами, диаграммами, моделями, схемами, приведенными в учебной литературе;</w:t>
            </w:r>
            <w:proofErr w:type="gramEnd"/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строить небольшие сообщения в устной и письменной форме;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находить в содружестве с одноклассниками разнообразные способы решения учебной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задачи;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воспринимать смысл познавательного текста;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анализировать изучаемые объе</w:t>
            </w:r>
            <w:r>
              <w:rPr>
                <w:rFonts w:eastAsiaTheme="minorHAnsi"/>
                <w:lang w:eastAsia="en-US"/>
              </w:rPr>
              <w:t xml:space="preserve">кты с выделением существенных и </w:t>
            </w:r>
            <w:r w:rsidRPr="00F33DDB">
              <w:rPr>
                <w:rFonts w:eastAsiaTheme="minorHAnsi"/>
                <w:lang w:eastAsia="en-US"/>
              </w:rPr>
              <w:t>несущественных</w:t>
            </w:r>
            <w:r w:rsidRPr="00B2397D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признаков (в коллективной организации деятельности);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осуществлять синтез как составление целого из частей;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устанавливать причинно-</w:t>
            </w:r>
            <w:r w:rsidRPr="00F33DDB">
              <w:rPr>
                <w:rFonts w:eastAsiaTheme="minorHAnsi"/>
                <w:lang w:eastAsia="en-US"/>
              </w:rPr>
              <w:t>следственные связи в изучаемом круге явлений;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33DDB">
              <w:rPr>
                <w:rFonts w:eastAsiaTheme="minorHAnsi"/>
                <w:b/>
                <w:bCs/>
                <w:lang w:eastAsia="en-US"/>
              </w:rPr>
              <w:t>Коммуникативные универсальные учебные действия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выбирать адекватные речевые средства в диалоге с учителем, одноклассниками;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воспринимать другое мнение и позицию;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формулировать собственное мнение и позицию;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F33DDB">
              <w:rPr>
                <w:rFonts w:eastAsiaTheme="minorHAnsi"/>
                <w:lang w:eastAsia="en-US"/>
              </w:rPr>
              <w:t>– договариваться,</w:t>
            </w:r>
            <w:r>
              <w:rPr>
                <w:rFonts w:eastAsiaTheme="minorHAnsi"/>
                <w:lang w:eastAsia="en-US"/>
              </w:rPr>
              <w:t xml:space="preserve"> приходить к общему решению (во </w:t>
            </w:r>
            <w:r w:rsidRPr="00F33DDB">
              <w:rPr>
                <w:rFonts w:eastAsiaTheme="minorHAnsi"/>
                <w:lang w:eastAsia="en-US"/>
              </w:rPr>
              <w:t xml:space="preserve">фронтальной </w:t>
            </w:r>
            <w:r w:rsidRPr="00F33DDB">
              <w:rPr>
                <w:rFonts w:eastAsiaTheme="minorHAnsi"/>
                <w:lang w:eastAsia="en-US"/>
              </w:rPr>
              <w:lastRenderedPageBreak/>
              <w:t>деятельности под</w:t>
            </w:r>
            <w:proofErr w:type="gramEnd"/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руководством учителя);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строить понятные для партнера высказывания;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 w:rsidP="00DE355C">
            <w:pPr>
              <w:spacing w:line="276" w:lineRule="auto"/>
              <w:jc w:val="both"/>
              <w:rPr>
                <w:lang w:eastAsia="en-US"/>
              </w:rPr>
            </w:pP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Характеристика структуры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книги (учебника).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Моделирование ситуации (путешествие по родному краю).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Формулирование выводов из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наблюдений в природе.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Анализ рисунков учебника,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соотнесение различных событий со временем и местом.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Работа с понятиями: стороны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света, времена года, дни недели,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F33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Занятие №1</w:t>
            </w:r>
          </w:p>
          <w:p w:rsidR="0086096E" w:rsidRPr="00F33DDB" w:rsidRDefault="0086096E" w:rsidP="00F33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 №7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 w:rsidRPr="00F33DDB">
              <w:rPr>
                <w:lang w:eastAsia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Карты.</w:t>
            </w:r>
          </w:p>
          <w:p w:rsidR="0065030F" w:rsidRDefault="0065030F" w:rsidP="0086260D">
            <w:pPr>
              <w:widowControl/>
              <w:rPr>
                <w:rFonts w:eastAsiaTheme="minorHAnsi"/>
                <w:b/>
                <w:lang w:eastAsia="en-US"/>
              </w:rPr>
            </w:pPr>
            <w:r w:rsidRPr="008867B9">
              <w:rPr>
                <w:rFonts w:eastAsiaTheme="minorHAnsi"/>
                <w:b/>
                <w:lang w:eastAsia="en-US"/>
              </w:rPr>
              <w:t>Практическая работа</w:t>
            </w:r>
            <w:r>
              <w:rPr>
                <w:rFonts w:eastAsiaTheme="minorHAnsi"/>
                <w:b/>
                <w:lang w:eastAsia="en-US"/>
              </w:rPr>
              <w:t xml:space="preserve"> №1:</w:t>
            </w:r>
          </w:p>
          <w:p w:rsidR="0065030F" w:rsidRPr="00F33DDB" w:rsidRDefault="0065030F" w:rsidP="0086260D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«Виды</w:t>
            </w:r>
            <w:r w:rsidRPr="008867B9">
              <w:rPr>
                <w:rFonts w:eastAsiaTheme="minorHAnsi"/>
                <w:b/>
                <w:lang w:eastAsia="en-US"/>
              </w:rPr>
              <w:t xml:space="preserve"> карт</w:t>
            </w:r>
            <w:r w:rsidRPr="00F33DD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</w:t>
            </w:r>
            <w:r w:rsidRPr="00F33DDB">
              <w:rPr>
                <w:rFonts w:eastAsiaTheme="minorHAnsi"/>
                <w:lang w:eastAsia="en-US"/>
              </w:rPr>
              <w:t>С. 6–7.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Осуществлять запись (фиксацию)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указанной учителем информации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об окружающем мире с помощью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условных знаков.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Использовать знаки, символы, модели, приведенные в учебной литературе.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 xml:space="preserve">Знать </w:t>
            </w:r>
            <w:proofErr w:type="gramStart"/>
            <w:r w:rsidRPr="00F33DDB">
              <w:rPr>
                <w:rFonts w:eastAsiaTheme="minorHAnsi"/>
                <w:lang w:eastAsia="en-US"/>
              </w:rPr>
              <w:t>основные</w:t>
            </w:r>
            <w:proofErr w:type="gramEnd"/>
            <w:r w:rsidRPr="00F33DD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и промежуточные</w:t>
            </w:r>
          </w:p>
          <w:p w:rsidR="0065030F" w:rsidRPr="00F33DDB" w:rsidRDefault="0065030F" w:rsidP="00F33DD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географические направления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Pr="00F33DDB">
              <w:rPr>
                <w:rFonts w:eastAsiaTheme="minorHAnsi"/>
                <w:lang w:eastAsia="en-US"/>
              </w:rPr>
              <w:t>азличение и использование условных обозначений карт, извлечение информации из карты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(ответы на вопросы учителя).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Определение </w:t>
            </w:r>
            <w:proofErr w:type="gramStart"/>
            <w:r>
              <w:rPr>
                <w:rFonts w:eastAsiaTheme="minorHAnsi"/>
                <w:lang w:eastAsia="en-US"/>
              </w:rPr>
              <w:t>основных</w:t>
            </w:r>
            <w:proofErr w:type="gramEnd"/>
            <w:r>
              <w:rPr>
                <w:rFonts w:eastAsiaTheme="minorHAnsi"/>
                <w:lang w:eastAsia="en-US"/>
              </w:rPr>
              <w:t xml:space="preserve"> и </w:t>
            </w:r>
            <w:r w:rsidRPr="00F33DDB">
              <w:rPr>
                <w:rFonts w:eastAsiaTheme="minorHAnsi"/>
                <w:lang w:eastAsia="en-US"/>
              </w:rPr>
              <w:t>промежуточных географических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направлений.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ascii="SchoolBookC" w:eastAsiaTheme="minorHAnsi" w:hAnsi="SchoolBookC" w:cs="SchoolBookC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Знакомство с правилами нанесения условных обозначений на контурные карты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F33DD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Занятие №1</w:t>
            </w:r>
          </w:p>
          <w:p w:rsidR="0086096E" w:rsidRDefault="0086096E" w:rsidP="00F33DD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№4-5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 w:rsidRPr="00F33DDB">
              <w:rPr>
                <w:lang w:eastAsia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33DDB">
              <w:rPr>
                <w:rFonts w:eastAsiaTheme="minorHAnsi"/>
                <w:lang w:eastAsia="en-US"/>
              </w:rPr>
              <w:t>огода.</w:t>
            </w:r>
          </w:p>
          <w:p w:rsidR="0065030F" w:rsidRPr="00F33DDB" w:rsidRDefault="0065030F" w:rsidP="0086260D">
            <w:pPr>
              <w:widowControl/>
              <w:rPr>
                <w:rFonts w:eastAsiaTheme="minorHAnsi"/>
                <w:lang w:eastAsia="en-US"/>
              </w:rPr>
            </w:pPr>
            <w:r w:rsidRPr="008867B9">
              <w:rPr>
                <w:rFonts w:eastAsiaTheme="minorHAnsi"/>
                <w:b/>
                <w:lang w:eastAsia="en-US"/>
              </w:rPr>
              <w:t>Практическая работа</w:t>
            </w:r>
            <w:r>
              <w:rPr>
                <w:rFonts w:eastAsiaTheme="minorHAnsi"/>
                <w:b/>
                <w:lang w:eastAsia="en-US"/>
              </w:rPr>
              <w:t xml:space="preserve"> №2</w:t>
            </w:r>
            <w:r w:rsidRPr="008867B9">
              <w:rPr>
                <w:rFonts w:eastAsiaTheme="minorHAnsi"/>
                <w:b/>
                <w:lang w:eastAsia="en-US"/>
              </w:rPr>
              <w:t xml:space="preserve">: </w:t>
            </w:r>
            <w:r>
              <w:rPr>
                <w:rFonts w:eastAsiaTheme="minorHAnsi"/>
                <w:b/>
                <w:lang w:eastAsia="en-US"/>
              </w:rPr>
              <w:t>«Основные показатели</w:t>
            </w:r>
            <w:r w:rsidRPr="008867B9">
              <w:rPr>
                <w:rFonts w:eastAsiaTheme="minorHAnsi"/>
                <w:b/>
                <w:lang w:eastAsia="en-US"/>
              </w:rPr>
              <w:t xml:space="preserve"> погоды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Проводить наблюдения за погодой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и природой родного края.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Выделять основные показатели погоды.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Осуществлять запись информации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об окружающем мире.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Использовать знаки, символы, таблицы, приведенные в учебной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литературе.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Фиксировать с помощью знаков основные показатели погоды.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Выделять характерные признаки сезонов года на примере родного</w:t>
            </w:r>
          </w:p>
          <w:p w:rsidR="0065030F" w:rsidRPr="00F33DDB" w:rsidRDefault="0065030F" w:rsidP="00F33DD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lastRenderedPageBreak/>
              <w:t>края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Pr="00F33DDB">
              <w:rPr>
                <w:rFonts w:eastAsiaTheme="minorHAnsi"/>
                <w:lang w:eastAsia="en-US"/>
              </w:rPr>
              <w:t>иксация наблюдаемых в</w:t>
            </w:r>
            <w:r w:rsidRPr="00BE2727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природе явлений; соотнесение условных знаков с показателями погоды.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Описание погодных явлений</w:t>
            </w:r>
            <w:r w:rsidRPr="00BE2727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исходя из своих наблюдений.</w:t>
            </w:r>
          </w:p>
          <w:p w:rsidR="0065030F" w:rsidRPr="00F33DD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Рассуждение о взаимосвязях</w:t>
            </w:r>
            <w:r w:rsidRPr="00BE2727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погодных условий и живой</w:t>
            </w:r>
            <w:r w:rsidRPr="00BE2727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природы.</w:t>
            </w:r>
          </w:p>
          <w:p w:rsidR="0065030F" w:rsidRPr="00BE2727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Установление причинно-</w:t>
            </w:r>
            <w:r w:rsidRPr="00BE2727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следственных связей между</w:t>
            </w:r>
            <w:r w:rsidRPr="00BE2727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изменениями в литосфере,</w:t>
            </w:r>
            <w:r w:rsidRPr="00BE2727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гидросфере, атмосфере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 w:rsidRPr="00F33DDB">
              <w:rPr>
                <w:lang w:eastAsia="en-US"/>
              </w:rPr>
              <w:lastRenderedPageBreak/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Народные приметы погоды.</w:t>
            </w:r>
          </w:p>
          <w:p w:rsidR="0065030F" w:rsidRPr="00F33DDB" w:rsidRDefault="0065030F" w:rsidP="00F33DDB">
            <w:pPr>
              <w:spacing w:line="276" w:lineRule="auto"/>
              <w:rPr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С. 11–13.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2727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BE2727">
              <w:rPr>
                <w:rFonts w:eastAsiaTheme="minorHAnsi"/>
                <w:lang w:eastAsia="en-US"/>
              </w:rPr>
              <w:t>Осуществлять поиск иллюстративного и текстового материала в дополнительных источниках информации.</w:t>
            </w:r>
          </w:p>
          <w:p w:rsidR="0065030F" w:rsidRPr="00BE2727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BE2727">
              <w:rPr>
                <w:rFonts w:eastAsiaTheme="minorHAnsi"/>
                <w:lang w:eastAsia="en-US"/>
              </w:rPr>
              <w:t>Составлять устную характеристику погоды.</w:t>
            </w:r>
          </w:p>
          <w:p w:rsidR="0065030F" w:rsidRPr="00BE2727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BE2727">
              <w:rPr>
                <w:rFonts w:eastAsiaTheme="minorHAnsi"/>
                <w:lang w:eastAsia="en-US"/>
              </w:rPr>
              <w:t>Воспринимать смысл текста.</w:t>
            </w:r>
          </w:p>
          <w:p w:rsidR="0065030F" w:rsidRPr="00FF64FB" w:rsidRDefault="0065030F" w:rsidP="00FF64FB">
            <w:pPr>
              <w:widowControl/>
              <w:rPr>
                <w:rFonts w:ascii="SchoolBookC" w:eastAsiaTheme="minorHAnsi" w:hAnsi="SchoolBookC" w:cs="SchoolBookC"/>
                <w:lang w:eastAsia="en-US"/>
              </w:rPr>
            </w:pPr>
            <w:r w:rsidRPr="00BE2727">
              <w:rPr>
                <w:rFonts w:eastAsiaTheme="minorHAnsi"/>
                <w:lang w:eastAsia="en-US"/>
              </w:rPr>
              <w:t>Выделять информацию из сообщения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2727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2727">
              <w:rPr>
                <w:rFonts w:eastAsiaTheme="minorHAnsi"/>
                <w:lang w:eastAsia="en-US"/>
              </w:rPr>
              <w:t>Определение признаков хорошей и плохой погоды.</w:t>
            </w:r>
          </w:p>
          <w:p w:rsidR="0065030F" w:rsidRPr="00BE2727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2727">
              <w:rPr>
                <w:rFonts w:eastAsiaTheme="minorHAnsi"/>
                <w:lang w:eastAsia="en-US"/>
              </w:rPr>
              <w:t>Установление связи между изменениями в живой природе и погодными условиями.</w:t>
            </w:r>
          </w:p>
          <w:p w:rsidR="0065030F" w:rsidRPr="00BE2727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2727">
              <w:rPr>
                <w:rFonts w:eastAsiaTheme="minorHAnsi"/>
                <w:lang w:eastAsia="en-US"/>
              </w:rPr>
              <w:t>Выдвижение предположений на основе наблюдений.</w:t>
            </w:r>
          </w:p>
          <w:p w:rsidR="0065030F" w:rsidRPr="00BE2727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2727">
              <w:rPr>
                <w:rFonts w:eastAsiaTheme="minorHAnsi"/>
                <w:lang w:eastAsia="en-US"/>
              </w:rPr>
              <w:t>Представление результатов своей творческой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BE2727" w:rsidRDefault="0065030F" w:rsidP="00FF64FB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 w:rsidRPr="00F33DDB">
              <w:rPr>
                <w:lang w:eastAsia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Климат.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С. 13–14.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Использовать знаки, символы,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 xml:space="preserve">таблицы, приведенные </w:t>
            </w:r>
            <w:proofErr w:type="gramStart"/>
            <w:r w:rsidRPr="00FF64FB">
              <w:rPr>
                <w:rFonts w:eastAsiaTheme="minorHAnsi"/>
                <w:lang w:eastAsia="en-US"/>
              </w:rPr>
              <w:t>в</w:t>
            </w:r>
            <w:proofErr w:type="gramEnd"/>
            <w:r w:rsidRPr="00FF64FB">
              <w:rPr>
                <w:rFonts w:eastAsiaTheme="minorHAnsi"/>
                <w:lang w:eastAsia="en-US"/>
              </w:rPr>
              <w:t xml:space="preserve"> учебной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литературе.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Сравнивать явления и понятия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(климат и погода).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Понимать структуру построения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рассуждений об объектах.</w:t>
            </w:r>
          </w:p>
          <w:p w:rsidR="0065030F" w:rsidRPr="00252095" w:rsidRDefault="0065030F" w:rsidP="00FF64FB">
            <w:pPr>
              <w:widowControl/>
              <w:rPr>
                <w:rFonts w:eastAsiaTheme="minorHAnsi"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 xml:space="preserve">Кодировать информацию из </w:t>
            </w:r>
            <w:proofErr w:type="gramStart"/>
            <w:r w:rsidRPr="00252095">
              <w:rPr>
                <w:rFonts w:eastAsiaTheme="minorHAnsi"/>
                <w:iCs/>
                <w:lang w:eastAsia="en-US"/>
              </w:rPr>
              <w:t>текстовой</w:t>
            </w:r>
            <w:proofErr w:type="gramEnd"/>
            <w:r w:rsidRPr="00252095">
              <w:rPr>
                <w:rFonts w:eastAsiaTheme="minorHAnsi"/>
                <w:iCs/>
                <w:lang w:eastAsia="en-US"/>
              </w:rPr>
              <w:t xml:space="preserve"> 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252095">
              <w:rPr>
                <w:rFonts w:eastAsiaTheme="minorHAnsi"/>
                <w:iCs/>
                <w:lang w:eastAsia="en-US"/>
              </w:rPr>
              <w:t>в знаковую и наоборот.</w:t>
            </w:r>
          </w:p>
          <w:p w:rsidR="0065030F" w:rsidRPr="00252095" w:rsidRDefault="0065030F" w:rsidP="00FF64FB">
            <w:pPr>
              <w:widowControl/>
              <w:rPr>
                <w:rFonts w:eastAsiaTheme="minorHAnsi"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>Устанавливать причинно-следственные связи между показателями климата и неравномерным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252095">
              <w:rPr>
                <w:rFonts w:eastAsiaTheme="minorHAnsi"/>
                <w:iCs/>
                <w:lang w:eastAsia="en-US"/>
              </w:rPr>
              <w:t>распределением тепла и влаги в разных тепловых поясах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Различение характерных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признаков сезонов года.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Сравнение показателей погоды с показателями климата.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Сравнение карты климатических поясов с картой тепловых поясов.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Объяснение причин неравномерного распределения тепла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и влаги на земном шаре.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Анализ тематических карт,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таблиц, рисунков, представленных в учебнике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 w:rsidP="0065030F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Климатические пояса</w:t>
            </w:r>
            <w:r w:rsidRPr="00F33DDB">
              <w:rPr>
                <w:rFonts w:eastAsiaTheme="minorHAnsi"/>
                <w:lang w:eastAsia="en-US"/>
              </w:rPr>
              <w:t>.</w:t>
            </w:r>
            <w:r w:rsidRPr="002F1046">
              <w:rPr>
                <w:b/>
                <w:bCs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С. 15–18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Воспринимать смысл текста.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Выделять информацию из текста.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Устанавливать причинно-следственные связи между климатом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и количеством тепла и влаги.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Использовать различные источники информации (текст, графика, модели) для построения суждения.</w:t>
            </w:r>
          </w:p>
          <w:p w:rsidR="0065030F" w:rsidRPr="00FF64FB" w:rsidRDefault="0065030F" w:rsidP="00FF64F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Высказывать свою точку зрения.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Знакомство с климатическими поясами.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Нахождение 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поясов на карте и обозначение их на контурной карте.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Работа с текстом по выявлению причин, влияющих на разнообразие климатических</w:t>
            </w:r>
          </w:p>
          <w:p w:rsidR="0065030F" w:rsidRPr="00FF64FB" w:rsidRDefault="0065030F" w:rsidP="00DE355C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поясов.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86260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86260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F64FB" w:rsidRDefault="0065030F" w:rsidP="0086260D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Почва. Состав почвы.</w:t>
            </w:r>
            <w:r w:rsidRPr="008867B9">
              <w:rPr>
                <w:rFonts w:eastAsiaTheme="minorHAnsi"/>
                <w:b/>
                <w:lang w:eastAsia="en-US"/>
              </w:rPr>
              <w:t xml:space="preserve"> Практическая работа №3</w:t>
            </w:r>
            <w:r w:rsidRPr="00FF64FB"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>«Определение</w:t>
            </w:r>
            <w:r w:rsidRPr="00FF64FB">
              <w:rPr>
                <w:rFonts w:eastAsiaTheme="minorHAnsi"/>
                <w:lang w:eastAsia="en-US"/>
              </w:rPr>
              <w:t xml:space="preserve"> состава и свойств почвы</w:t>
            </w:r>
            <w:r>
              <w:rPr>
                <w:rFonts w:eastAsiaTheme="minorHAnsi"/>
                <w:lang w:eastAsia="en-US"/>
              </w:rPr>
              <w:t>»</w:t>
            </w:r>
            <w:r w:rsidRPr="00FF64FB">
              <w:rPr>
                <w:rFonts w:eastAsiaTheme="minorHAnsi"/>
                <w:lang w:eastAsia="en-US"/>
              </w:rPr>
              <w:t>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С. 18–20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Осуществлять запись информации, полученной в ходе исследования.</w:t>
            </w:r>
          </w:p>
          <w:p w:rsidR="0065030F" w:rsidRPr="00252095" w:rsidRDefault="0065030F" w:rsidP="00FF64FB">
            <w:pPr>
              <w:widowControl/>
              <w:rPr>
                <w:rFonts w:eastAsiaTheme="minorHAnsi"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>Планировать, контролировать</w:t>
            </w:r>
          </w:p>
          <w:p w:rsidR="0065030F" w:rsidRPr="00252095" w:rsidRDefault="0065030F" w:rsidP="00FF64FB">
            <w:pPr>
              <w:widowControl/>
              <w:rPr>
                <w:rFonts w:eastAsiaTheme="minorHAnsi"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>и оценивать учебно-познавательную деятельность, направленную</w:t>
            </w:r>
          </w:p>
          <w:p w:rsidR="0065030F" w:rsidRPr="00252095" w:rsidRDefault="0065030F" w:rsidP="00FF64FB">
            <w:pPr>
              <w:widowControl/>
              <w:rPr>
                <w:rFonts w:eastAsiaTheme="minorHAnsi"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>на изучение состава и свойств</w:t>
            </w:r>
          </w:p>
          <w:p w:rsidR="0065030F" w:rsidRPr="00FF64FB" w:rsidRDefault="0065030F" w:rsidP="00FF64FB">
            <w:pPr>
              <w:widowControl/>
              <w:rPr>
                <w:rFonts w:ascii="SchoolBookC-Italic" w:eastAsiaTheme="minorHAnsi" w:hAnsi="SchoolBookC-Italic" w:cs="SchoolBookC-Italic"/>
                <w:i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>почвы, в соответствии с поставленной задачей и условиями ее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Знакомство с техникой безопасности при выполнении</w:t>
            </w:r>
            <w:r w:rsidRPr="00B2397D"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опытов, инструкцией к проведению опыта.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Планирование своей деятельности.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Наблюдение за ходом работы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и фиксация результатов.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Обсуждение в группе результатов наблюдений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FF64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Занятие №3</w:t>
            </w:r>
          </w:p>
          <w:p w:rsidR="0086096E" w:rsidRPr="00FF64FB" w:rsidRDefault="0086096E" w:rsidP="00FF64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№8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Образование почв. Плодородие.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lastRenderedPageBreak/>
              <w:t>С. 20–24.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lastRenderedPageBreak/>
              <w:t>Составлять небольшое сообщение в устной форме.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lastRenderedPageBreak/>
              <w:t>Выделять главное в тексте.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Устанавливать взаимосвязи между живыми организмами, природными условиями и состоянием почвы.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Представлять последовательность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круговорота веще</w:t>
            </w:r>
            <w:proofErr w:type="gramStart"/>
            <w:r>
              <w:rPr>
                <w:rFonts w:eastAsiaTheme="minorHAnsi"/>
                <w:lang w:eastAsia="en-US"/>
              </w:rPr>
              <w:t xml:space="preserve">ств </w:t>
            </w:r>
            <w:r w:rsidRPr="00FF64FB">
              <w:rPr>
                <w:rFonts w:eastAsiaTheme="minorHAnsi"/>
                <w:lang w:eastAsia="en-US"/>
              </w:rPr>
              <w:t>в пр</w:t>
            </w:r>
            <w:proofErr w:type="gramEnd"/>
            <w:r w:rsidRPr="00FF64FB">
              <w:rPr>
                <w:rFonts w:eastAsiaTheme="minorHAnsi"/>
                <w:lang w:eastAsia="en-US"/>
              </w:rPr>
              <w:t>ироде.</w:t>
            </w:r>
          </w:p>
          <w:p w:rsidR="0065030F" w:rsidRPr="00252095" w:rsidRDefault="0065030F" w:rsidP="00FF64FB">
            <w:pPr>
              <w:widowControl/>
              <w:rPr>
                <w:rFonts w:ascii="SchoolBookC-Italic" w:eastAsiaTheme="minorHAnsi" w:hAnsi="SchoolBookC-Italic" w:cs="SchoolBookC-Italic"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 xml:space="preserve">Использовать </w:t>
            </w:r>
            <w:proofErr w:type="gramStart"/>
            <w:r w:rsidRPr="00252095">
              <w:rPr>
                <w:rFonts w:eastAsiaTheme="minorHAnsi"/>
                <w:iCs/>
                <w:lang w:eastAsia="en-US"/>
              </w:rPr>
              <w:t>естественно-научные</w:t>
            </w:r>
            <w:proofErr w:type="gramEnd"/>
            <w:r w:rsidRPr="00252095">
              <w:rPr>
                <w:rFonts w:eastAsiaTheme="minorHAnsi"/>
                <w:iCs/>
                <w:lang w:eastAsia="en-US"/>
              </w:rPr>
              <w:t xml:space="preserve"> тексты для поиска информации, ответов на вопросы, объяснений, создания собственных устных высказываний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Ответы на вопросы учителя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с опорой на текст.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lastRenderedPageBreak/>
              <w:t>Выделение главной мысли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в тексте.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Определение понятия «плодородие».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Установление связи между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неживой природой и живыми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организмами, взаимосвязи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живой природе между растениями и животными.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бъяснение круговорота веще</w:t>
            </w:r>
            <w:proofErr w:type="gramStart"/>
            <w:r>
              <w:rPr>
                <w:rFonts w:eastAsiaTheme="minorHAnsi"/>
                <w:lang w:eastAsia="en-US"/>
              </w:rPr>
              <w:t xml:space="preserve">ств в </w:t>
            </w:r>
            <w:r w:rsidRPr="00FF64FB">
              <w:rPr>
                <w:rFonts w:eastAsiaTheme="minorHAnsi"/>
                <w:lang w:eastAsia="en-US"/>
              </w:rPr>
              <w:t>пр</w:t>
            </w:r>
            <w:proofErr w:type="gramEnd"/>
            <w:r w:rsidRPr="00FF64FB">
              <w:rPr>
                <w:rFonts w:eastAsiaTheme="minorHAnsi"/>
                <w:lang w:eastAsia="en-US"/>
              </w:rPr>
              <w:t>ироде при помощи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схемы в учебнике.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Сравнение различных типов</w:t>
            </w:r>
          </w:p>
          <w:p w:rsidR="0065030F" w:rsidRPr="00252095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почв с использованием текста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и рисунков в учебнике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FF64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Занятие №3</w:t>
            </w:r>
          </w:p>
          <w:p w:rsidR="0086096E" w:rsidRPr="00FF64FB" w:rsidRDefault="0086096E" w:rsidP="00FF64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№8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86260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86260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F64FB" w:rsidRDefault="0065030F" w:rsidP="0086260D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Защита почв.</w:t>
            </w:r>
            <w:r w:rsidRPr="008867B9">
              <w:rPr>
                <w:rFonts w:eastAsiaTheme="minorHAnsi"/>
                <w:b/>
                <w:lang w:eastAsia="en-US"/>
              </w:rPr>
              <w:t xml:space="preserve"> Практическая работа</w:t>
            </w:r>
            <w:r w:rsidRPr="00FF64FB">
              <w:rPr>
                <w:rFonts w:eastAsiaTheme="minorHAnsi"/>
                <w:lang w:eastAsia="en-US"/>
              </w:rPr>
              <w:t xml:space="preserve"> </w:t>
            </w:r>
            <w:r w:rsidRPr="008867B9">
              <w:rPr>
                <w:rFonts w:eastAsiaTheme="minorHAnsi"/>
                <w:b/>
                <w:lang w:eastAsia="en-US"/>
              </w:rPr>
              <w:t>№4</w:t>
            </w:r>
            <w:r w:rsidRPr="00FF64FB">
              <w:rPr>
                <w:rFonts w:eastAsiaTheme="minorHAnsi"/>
                <w:lang w:eastAsia="en-US"/>
              </w:rPr>
              <w:t>«Как</w:t>
            </w:r>
          </w:p>
          <w:p w:rsidR="0065030F" w:rsidRPr="00FF64FB" w:rsidRDefault="0065030F" w:rsidP="0086260D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образуются овраги».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С. 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Оформлять результат исследовательской работы в виде кратких выводов.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Осуществлять поиск иллюстративного и текстового материала в дополнительных изданиях.</w:t>
            </w:r>
          </w:p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Представлять свою работу одноклассникам.</w:t>
            </w:r>
          </w:p>
          <w:p w:rsidR="0065030F" w:rsidRPr="00F33DDB" w:rsidRDefault="0065030F" w:rsidP="00FF64FB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Высказывать свою точку зрения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Представление творческих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64FB">
              <w:rPr>
                <w:rFonts w:eastAsiaTheme="minorHAnsi"/>
                <w:lang w:eastAsia="en-US"/>
              </w:rPr>
              <w:t>работ «Меры по сохранению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плодородия почвы».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Обсуждение творческих работ.</w:t>
            </w:r>
          </w:p>
          <w:p w:rsidR="0065030F" w:rsidRPr="00FF64FB" w:rsidRDefault="0065030F" w:rsidP="00DE355C">
            <w:pPr>
              <w:widowControl/>
              <w:jc w:val="both"/>
              <w:rPr>
                <w:rFonts w:ascii="SchoolBookC" w:eastAsiaTheme="minorHAnsi" w:hAnsi="SchoolBookC" w:cs="SchoolBookC"/>
                <w:lang w:eastAsia="en-US"/>
              </w:rPr>
            </w:pPr>
            <w:r w:rsidRPr="00FF64FB">
              <w:rPr>
                <w:rFonts w:eastAsiaTheme="minorHAnsi"/>
                <w:lang w:eastAsia="en-US"/>
              </w:rPr>
              <w:t>Формулирование общего вывода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FF64FB" w:rsidRDefault="0065030F" w:rsidP="00FF64FB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F64F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FF64F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Природные зоны суши Земли.</w:t>
            </w:r>
          </w:p>
          <w:p w:rsidR="0065030F" w:rsidRPr="00F33DDB" w:rsidRDefault="0065030F" w:rsidP="00FF64FB">
            <w:pPr>
              <w:spacing w:line="276" w:lineRule="auto"/>
              <w:rPr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С. 25–27.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6A2632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Использовать схемы, таблицы и</w:t>
            </w:r>
          </w:p>
          <w:p w:rsidR="0065030F" w:rsidRPr="006A2632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другие источники графической информации (карты).</w:t>
            </w:r>
          </w:p>
          <w:p w:rsidR="0065030F" w:rsidRPr="006A2632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Осуществлять синтез как составление целого из частей.</w:t>
            </w:r>
          </w:p>
          <w:p w:rsidR="0065030F" w:rsidRPr="006A2632" w:rsidRDefault="0065030F" w:rsidP="00FF64FB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Устанавливать связи между климатом, почвой и живой природой.</w:t>
            </w:r>
          </w:p>
          <w:p w:rsidR="0065030F" w:rsidRPr="00FF64FB" w:rsidRDefault="0065030F" w:rsidP="00FF64FB">
            <w:pPr>
              <w:widowControl/>
              <w:rPr>
                <w:rFonts w:ascii="SchoolBookC" w:eastAsiaTheme="minorHAnsi" w:hAnsi="SchoolBookC" w:cs="SchoolBookC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Проводить аналогии между особенностями природных зон и природными условиями родного края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Выделение существенных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632">
              <w:rPr>
                <w:rFonts w:eastAsiaTheme="minorHAnsi"/>
                <w:lang w:eastAsia="en-US"/>
              </w:rPr>
              <w:t>признаков природных зон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632">
              <w:rPr>
                <w:rFonts w:eastAsiaTheme="minorHAnsi"/>
                <w:lang w:eastAsia="en-US"/>
              </w:rPr>
              <w:t>основе анализа схемы в учебнике.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Знакомство с разнообразием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природных зон.</w:t>
            </w:r>
          </w:p>
          <w:p w:rsidR="0065030F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Установление цепочки связей в </w:t>
            </w:r>
            <w:r w:rsidRPr="006A2632">
              <w:rPr>
                <w:rFonts w:eastAsiaTheme="minorHAnsi"/>
                <w:lang w:eastAsia="en-US"/>
              </w:rPr>
              <w:t>природе: что является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632">
              <w:rPr>
                <w:rFonts w:eastAsiaTheme="minorHAnsi"/>
                <w:lang w:eastAsia="en-US"/>
              </w:rPr>
              <w:t>причиной, что следствием.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Определение взаимосвязи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между почвой, климатом и</w:t>
            </w:r>
          </w:p>
          <w:p w:rsidR="0065030F" w:rsidRPr="004B2A47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растительным и животным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632">
              <w:rPr>
                <w:rFonts w:eastAsiaTheme="minorHAnsi"/>
                <w:lang w:eastAsia="en-US"/>
              </w:rPr>
              <w:t>миром.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Знакомство с закономерностью смены природных зон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632">
              <w:rPr>
                <w:rFonts w:eastAsiaTheme="minorHAnsi"/>
                <w:lang w:eastAsia="en-US"/>
              </w:rPr>
              <w:t>на Земле от экватора к полюсам.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Выявление последствий изменения климата для определенной местности.</w:t>
            </w:r>
          </w:p>
          <w:p w:rsidR="0065030F" w:rsidRPr="00252095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Сравнение природных зон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632">
              <w:rPr>
                <w:rFonts w:eastAsiaTheme="minorHAnsi"/>
                <w:lang w:eastAsia="en-US"/>
              </w:rPr>
              <w:t>с природой родного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6A2632" w:rsidRDefault="0065030F" w:rsidP="00FF64FB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86260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86260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6A2632" w:rsidRDefault="0065030F" w:rsidP="0086260D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Природные зоны.</w:t>
            </w:r>
            <w:r w:rsidRPr="008867B9">
              <w:rPr>
                <w:rFonts w:eastAsiaTheme="minorHAnsi"/>
                <w:b/>
                <w:lang w:eastAsia="en-US"/>
              </w:rPr>
              <w:t xml:space="preserve"> </w:t>
            </w:r>
            <w:r w:rsidRPr="008867B9">
              <w:rPr>
                <w:rFonts w:eastAsiaTheme="minorHAnsi"/>
                <w:b/>
                <w:lang w:eastAsia="en-US"/>
              </w:rPr>
              <w:lastRenderedPageBreak/>
              <w:t>Практическая работа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8867B9">
              <w:rPr>
                <w:rFonts w:eastAsiaTheme="minorHAnsi"/>
                <w:b/>
                <w:lang w:eastAsia="en-US"/>
              </w:rPr>
              <w:t>№5:</w:t>
            </w:r>
            <w:r w:rsidRPr="006A263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Чтение </w:t>
            </w:r>
            <w:r w:rsidRPr="006A2632">
              <w:rPr>
                <w:rFonts w:eastAsiaTheme="minorHAnsi"/>
                <w:lang w:eastAsia="en-US"/>
              </w:rPr>
              <w:t>условных обозначений карт</w:t>
            </w:r>
          </w:p>
          <w:p w:rsidR="0065030F" w:rsidRPr="006A2632" w:rsidRDefault="0065030F" w:rsidP="0086260D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 xml:space="preserve">природных </w:t>
            </w: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</w:p>
          <w:p w:rsidR="0065030F" w:rsidRPr="00F33DDB" w:rsidRDefault="0065030F" w:rsidP="00F33DDB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С. 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lastRenderedPageBreak/>
              <w:t xml:space="preserve">Читать и понимать условные </w:t>
            </w:r>
            <w:r w:rsidRPr="006A2632">
              <w:rPr>
                <w:rFonts w:eastAsiaTheme="minorHAnsi"/>
                <w:lang w:eastAsia="en-US"/>
              </w:rPr>
              <w:lastRenderedPageBreak/>
              <w:t>обозначения на карте природных зон.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Сравнивать климатическую карту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и карту природных зон.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Объяснять закономерности Земли в неравномерном распределении тепла и влаги и широтной смены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природных зон.</w:t>
            </w:r>
          </w:p>
          <w:p w:rsidR="0065030F" w:rsidRPr="006A2632" w:rsidRDefault="0065030F" w:rsidP="006A2632">
            <w:pPr>
              <w:widowControl/>
              <w:rPr>
                <w:rFonts w:ascii="SchoolBookC" w:eastAsiaTheme="minorHAnsi" w:hAnsi="SchoolBookC" w:cs="SchoolBookC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Иметь общее представление об особенностях природных зон Земли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Работа с контурной картой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lastRenderedPageBreak/>
              <w:t>природных зон (нанести границы, названия зон, раскрасить условным цветом).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ascii="SchoolBookC" w:eastAsiaTheme="minorHAnsi" w:hAnsi="SchoolBookC" w:cs="SchoolBookC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Сравнение карт природных зон и климатических поясов с использованием таблицы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Где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632">
              <w:rPr>
                <w:rFonts w:eastAsiaTheme="minorHAnsi"/>
                <w:lang w:eastAsia="en-US"/>
              </w:rPr>
              <w:t>зародилось</w:t>
            </w:r>
          </w:p>
          <w:p w:rsidR="0065030F" w:rsidRDefault="0065030F" w:rsidP="0065030F">
            <w:pPr>
              <w:widowControl/>
              <w:rPr>
                <w:b/>
                <w:bCs/>
              </w:rPr>
            </w:pPr>
            <w:r w:rsidRPr="006A2632">
              <w:rPr>
                <w:rFonts w:eastAsiaTheme="minorHAnsi"/>
                <w:lang w:eastAsia="en-US"/>
              </w:rPr>
              <w:t>человечество.</w:t>
            </w:r>
            <w:r w:rsidRPr="002F1046">
              <w:rPr>
                <w:b/>
                <w:bCs/>
              </w:rPr>
              <w:t xml:space="preserve"> </w:t>
            </w:r>
          </w:p>
          <w:p w:rsidR="0065030F" w:rsidRPr="006A2632" w:rsidRDefault="0065030F" w:rsidP="0065030F">
            <w:pPr>
              <w:widowControl/>
              <w:rPr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С. 29–31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Получать информацию при чтении карты.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Определять географическое положение материка.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Анализировать различные источники информации (текст, рисунок, графика)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33DDB">
              <w:rPr>
                <w:rFonts w:eastAsiaTheme="minorHAnsi"/>
                <w:b/>
                <w:bCs/>
                <w:lang w:eastAsia="en-US"/>
              </w:rPr>
              <w:t>Личностные универсальные учебные действия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У </w:t>
            </w:r>
            <w:proofErr w:type="gramStart"/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обучающегося</w:t>
            </w:r>
            <w:proofErr w:type="gramEnd"/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будут сформированы: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понимание причин успеха в учебе;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интерес к познанию окружающего мира;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предпосылки для готовности самостоятельно оценить успешность своей деятельности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на основе предложенных критериев;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оценка одноклассников на основе заданных критериев успешности учебной деятельности;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понимание нравственного содержания поступков окружающих людей;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этические чувства (стыда, вины, совести)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на основе анализа поступков одноклассников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и собственных поступков;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понимание чувств одноклассников и учителей;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представление о своей этнической принадлежности;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33DDB">
              <w:rPr>
                <w:rFonts w:eastAsiaTheme="minorHAnsi"/>
                <w:b/>
                <w:bCs/>
                <w:lang w:eastAsia="en-US"/>
              </w:rPr>
              <w:lastRenderedPageBreak/>
              <w:t>Регулятивные универсальные учебные действия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принимать и сохранять учебную задачу;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учитывать выделенные учителем ориентиры действия в учебном материале;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принимать установленные правила в планировании и контроле способа решения;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самостоятельно находить несколько вариантов решения учебной задачи, представлен</w:t>
            </w:r>
            <w:r>
              <w:rPr>
                <w:rFonts w:eastAsiaTheme="minorHAnsi"/>
                <w:lang w:eastAsia="en-US"/>
              </w:rPr>
              <w:t>ной на наглядно-</w:t>
            </w:r>
            <w:r w:rsidRPr="00F33DDB">
              <w:rPr>
                <w:rFonts w:eastAsiaTheme="minorHAnsi"/>
                <w:lang w:eastAsia="en-US"/>
              </w:rPr>
              <w:t>образном уровне;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контролировать и оценивать сво</w:t>
            </w:r>
            <w:r>
              <w:rPr>
                <w:rFonts w:eastAsiaTheme="minorHAnsi"/>
                <w:lang w:eastAsia="en-US"/>
              </w:rPr>
              <w:t>и действия при работе с наглядно-</w:t>
            </w:r>
            <w:r w:rsidRPr="00F33DDB">
              <w:rPr>
                <w:rFonts w:eastAsiaTheme="minorHAnsi"/>
                <w:lang w:eastAsia="en-US"/>
              </w:rPr>
              <w:t>образным (рисунками, картой, таблице</w:t>
            </w:r>
            <w:r>
              <w:rPr>
                <w:rFonts w:eastAsiaTheme="minorHAnsi"/>
                <w:lang w:eastAsia="en-US"/>
              </w:rPr>
              <w:t>й, схемой, диаграммой), словесно-образным и словесно-</w:t>
            </w:r>
            <w:r w:rsidRPr="00F33DDB">
              <w:rPr>
                <w:rFonts w:eastAsiaTheme="minorHAnsi"/>
                <w:lang w:eastAsia="en-US"/>
              </w:rPr>
              <w:t>логическим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материалом при сотрудничестве с учителем,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одноклассниками;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отбирать адекватные средства достижения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цели деятельности;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33DDB">
              <w:rPr>
                <w:rFonts w:eastAsiaTheme="minorHAnsi"/>
                <w:b/>
                <w:bCs/>
                <w:lang w:eastAsia="en-US"/>
              </w:rPr>
              <w:t>Познавательные универсальные учебные действия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 xml:space="preserve">– осуществлять запись </w:t>
            </w:r>
            <w:proofErr w:type="gramStart"/>
            <w:r w:rsidRPr="00F33DDB">
              <w:rPr>
                <w:rFonts w:eastAsiaTheme="minorHAnsi"/>
                <w:lang w:eastAsia="en-US"/>
              </w:rPr>
              <w:t>указанной</w:t>
            </w:r>
            <w:proofErr w:type="gramEnd"/>
            <w:r w:rsidRPr="00F33DDB">
              <w:rPr>
                <w:rFonts w:eastAsiaTheme="minorHAnsi"/>
                <w:lang w:eastAsia="en-US"/>
              </w:rPr>
              <w:t xml:space="preserve"> учителем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информации об окружающем мире;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 xml:space="preserve">– анализировать изучаемые объекты с выделением </w:t>
            </w:r>
            <w:proofErr w:type="gramStart"/>
            <w:r w:rsidRPr="00F33DDB">
              <w:rPr>
                <w:rFonts w:eastAsiaTheme="minorHAnsi"/>
                <w:lang w:eastAsia="en-US"/>
              </w:rPr>
              <w:t>существенных</w:t>
            </w:r>
            <w:proofErr w:type="gramEnd"/>
            <w:r w:rsidRPr="00F33DDB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lastRenderedPageBreak/>
              <w:t>и несущественных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признаков (в коллективной организации деятельности);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F33DDB">
              <w:rPr>
                <w:rFonts w:eastAsiaTheme="minorHAnsi"/>
                <w:lang w:eastAsia="en-US"/>
              </w:rPr>
              <w:t>– пользоваться знаками, символами, таблицами, диаграммами, моделями, схемами,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приведенными в учебной литературе;</w:t>
            </w:r>
            <w:proofErr w:type="gramEnd"/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строить небольшие сообщения в устной и письменной форме;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находить в содружестве с одноклассниками разные способы решения учебной задачи;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F33DDB">
              <w:rPr>
                <w:rFonts w:eastAsiaTheme="minorHAnsi"/>
                <w:b/>
                <w:bCs/>
                <w:lang w:eastAsia="en-US"/>
              </w:rPr>
              <w:t>Коммуникативные универсальные учебные действия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3DDB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выбирать адекватные речевые средства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в диалоге с учителем, одноклассниками;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строить сообщение в соответствии с учебной задачей;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ориентироваться на позицию партнера в общении и взаимодействии;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формулировать собственное мнение и позицию;</w:t>
            </w:r>
          </w:p>
          <w:p w:rsidR="0065030F" w:rsidRPr="00F33DDB" w:rsidRDefault="0065030F" w:rsidP="00DB4987">
            <w:pPr>
              <w:widowControl/>
              <w:rPr>
                <w:rFonts w:eastAsiaTheme="minorHAnsi"/>
                <w:lang w:eastAsia="en-US"/>
              </w:rPr>
            </w:pPr>
            <w:r w:rsidRPr="00F33DDB">
              <w:rPr>
                <w:rFonts w:eastAsiaTheme="minorHAnsi"/>
                <w:lang w:eastAsia="en-US"/>
              </w:rPr>
              <w:t>– договариваться, приходить к общему решению (при работе в паре, в группе);</w:t>
            </w:r>
          </w:p>
          <w:p w:rsidR="0065030F" w:rsidRPr="00F33DDB" w:rsidRDefault="0065030F" w:rsidP="006A2632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– строить понятные для партнера</w:t>
            </w:r>
            <w:r w:rsidRPr="00946638">
              <w:rPr>
                <w:rFonts w:eastAsiaTheme="minorHAnsi"/>
                <w:lang w:eastAsia="en-US"/>
              </w:rPr>
              <w:t xml:space="preserve"> </w:t>
            </w:r>
            <w:r w:rsidRPr="00F33DDB">
              <w:rPr>
                <w:rFonts w:eastAsiaTheme="minorHAnsi"/>
                <w:lang w:eastAsia="en-US"/>
              </w:rPr>
              <w:t>высказывания.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lang w:eastAsia="en-US"/>
              </w:rPr>
              <w:lastRenderedPageBreak/>
              <w:t xml:space="preserve"> </w:t>
            </w:r>
            <w:r w:rsidRPr="006A2632">
              <w:rPr>
                <w:rFonts w:eastAsiaTheme="minorHAnsi"/>
                <w:lang w:eastAsia="en-US"/>
              </w:rPr>
              <w:t>Определение географического положения материка (Африки) с помощью физической карты.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Использование условных обозначений на карте.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Знакомство с особенностями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рельефа Африки.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Работа в группе: характеристика рельефа материка на основе текста учебника, карты и графического изображения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в учебнике.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Нахождение на физической карте географических объектов.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Нанесение географических объектов на контурную карту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6A2632" w:rsidRDefault="0065030F" w:rsidP="006A2632">
            <w:pPr>
              <w:widowControl/>
              <w:rPr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Климат и природные зоны Африки.</w:t>
            </w:r>
          </w:p>
          <w:p w:rsidR="0065030F" w:rsidRPr="006A2632" w:rsidRDefault="0065030F" w:rsidP="006A2632">
            <w:pPr>
              <w:spacing w:line="276" w:lineRule="auto"/>
              <w:rPr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С. 31–45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Иметь представление об особенностях климата природных зон Африки.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Строить сообщения по плану.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Воспринимать смысл познавательных текстов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Работа с климатической картой, картой природных зон.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Определение по карте границ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климатических поясов и природных зон.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Соотнесение местоположения климатических поясов с природными зонами.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Составление на основе текста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описания природной зоны по плану.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Выделение особенностей природных зон и их отличий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Климат и природные зоны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Африки (продолжение).</w:t>
            </w:r>
          </w:p>
          <w:p w:rsidR="0065030F" w:rsidRPr="006A2632" w:rsidRDefault="0065030F" w:rsidP="006A2632">
            <w:pPr>
              <w:spacing w:line="276" w:lineRule="auto"/>
              <w:rPr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С. 31–45.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Иметь представление о растительном и животном мире природных зон Африки.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Выделять главную информацию из текста в соответствии с учебной задачей.</w:t>
            </w:r>
          </w:p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lastRenderedPageBreak/>
              <w:t>Осуществлять поиск нужного иллюстративного и текстового материала в учебнике и дополнительных источниках информации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6A2632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>Работа в группе: характеристика животного и растительного мира природной зоны с помощью текста учебника и дополнительных источников информации.</w:t>
            </w:r>
          </w:p>
          <w:p w:rsidR="0065030F" w:rsidRPr="006A2632" w:rsidRDefault="0065030F" w:rsidP="00DE355C">
            <w:pPr>
              <w:widowControl/>
              <w:jc w:val="both"/>
              <w:rPr>
                <w:rFonts w:ascii="SchoolBookC" w:eastAsiaTheme="minorHAnsi" w:hAnsi="SchoolBookC" w:cs="SchoolBookC"/>
                <w:lang w:eastAsia="en-US"/>
              </w:rPr>
            </w:pPr>
            <w:r w:rsidRPr="006A2632">
              <w:rPr>
                <w:rFonts w:eastAsiaTheme="minorHAnsi"/>
                <w:lang w:eastAsia="en-US"/>
              </w:rPr>
              <w:t xml:space="preserve">Выполнение заданий по тексту на </w:t>
            </w:r>
            <w:r w:rsidRPr="006A2632">
              <w:rPr>
                <w:rFonts w:eastAsiaTheme="minorHAnsi"/>
                <w:lang w:eastAsia="en-US"/>
              </w:rPr>
              <w:lastRenderedPageBreak/>
              <w:t>усмотрение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6A2632" w:rsidRDefault="0065030F" w:rsidP="006A2632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Родина человечества.</w:t>
            </w:r>
          </w:p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Как</w:t>
            </w:r>
            <w:r w:rsidRPr="004B2A47">
              <w:rPr>
                <w:rFonts w:eastAsiaTheme="minorHAnsi"/>
                <w:lang w:eastAsia="en-US"/>
              </w:rPr>
              <w:t xml:space="preserve"> </w:t>
            </w:r>
            <w:r w:rsidRPr="00946638">
              <w:rPr>
                <w:rFonts w:eastAsiaTheme="minorHAnsi"/>
                <w:lang w:eastAsia="en-US"/>
              </w:rPr>
              <w:t>появился</w:t>
            </w:r>
            <w:r w:rsidRPr="004B2A47">
              <w:rPr>
                <w:rFonts w:eastAsiaTheme="minorHAnsi"/>
                <w:lang w:eastAsia="en-US"/>
              </w:rPr>
              <w:t xml:space="preserve"> </w:t>
            </w:r>
            <w:r w:rsidRPr="00946638">
              <w:rPr>
                <w:rFonts w:eastAsiaTheme="minorHAnsi"/>
                <w:lang w:eastAsia="en-US"/>
              </w:rPr>
              <w:t>человек.</w:t>
            </w:r>
          </w:p>
          <w:p w:rsidR="0065030F" w:rsidRPr="00946638" w:rsidRDefault="0065030F" w:rsidP="00946638">
            <w:pPr>
              <w:spacing w:line="276" w:lineRule="auto"/>
              <w:rPr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С. 46–48.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Понимать взаимосвязь климата,</w:t>
            </w:r>
          </w:p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рельефа и природных зон одной</w:t>
            </w:r>
          </w:p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местности.</w:t>
            </w:r>
          </w:p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Обобщать имеющиеся знания.</w:t>
            </w:r>
          </w:p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Расширять представления об исторических источниках знаний (материальные, устные, письменные).</w:t>
            </w:r>
          </w:p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Иметь представление о теориях появления человека на Земле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94663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Выдвижение предположения</w:t>
            </w:r>
          </w:p>
          <w:p w:rsidR="0065030F" w:rsidRPr="0094663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о месте зарождения человече</w:t>
            </w:r>
            <w:r>
              <w:rPr>
                <w:rFonts w:eastAsiaTheme="minorHAnsi"/>
                <w:lang w:eastAsia="en-US"/>
              </w:rPr>
              <w:t>с</w:t>
            </w:r>
            <w:r w:rsidRPr="00946638">
              <w:rPr>
                <w:rFonts w:eastAsiaTheme="minorHAnsi"/>
                <w:lang w:eastAsia="en-US"/>
              </w:rPr>
              <w:t>тва на основе своих знаний о природных зонах.</w:t>
            </w:r>
          </w:p>
          <w:p w:rsidR="0065030F" w:rsidRPr="0094663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Объяснение причин возникновения наиболее благоприятных условий в Африке для зарождения человечества.</w:t>
            </w:r>
          </w:p>
          <w:p w:rsidR="0065030F" w:rsidRPr="0094663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Сравнение условий жизни в различных природных зонах Африки.</w:t>
            </w:r>
          </w:p>
          <w:p w:rsidR="0065030F" w:rsidRPr="0094663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Знакомство с различными теориями появления человека на Земле.</w:t>
            </w:r>
          </w:p>
          <w:p w:rsidR="0065030F" w:rsidRPr="0094663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Обсуждение причин изменений, произошедших с человеком со времени его появления на Земле.</w:t>
            </w:r>
          </w:p>
          <w:p w:rsidR="0065030F" w:rsidRPr="0094663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Сравнение человека и обезьяны.</w:t>
            </w:r>
          </w:p>
          <w:p w:rsidR="0065030F" w:rsidRPr="0094663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 xml:space="preserve">Выявление различий </w:t>
            </w:r>
            <w:proofErr w:type="gramStart"/>
            <w:r w:rsidRPr="00946638">
              <w:rPr>
                <w:rFonts w:eastAsiaTheme="minorHAnsi"/>
                <w:lang w:eastAsia="en-US"/>
              </w:rPr>
              <w:t>между</w:t>
            </w:r>
            <w:proofErr w:type="gramEnd"/>
          </w:p>
          <w:p w:rsidR="0065030F" w:rsidRPr="00F33DDB" w:rsidRDefault="0065030F" w:rsidP="00DE355C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946638">
              <w:rPr>
                <w:rFonts w:eastAsiaTheme="minorHAnsi"/>
                <w:lang w:eastAsia="en-US"/>
              </w:rPr>
              <w:t>человеком и животными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946638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Жизнь</w:t>
            </w:r>
            <w:r w:rsidRPr="00BE6B68">
              <w:rPr>
                <w:rFonts w:eastAsiaTheme="minorHAnsi"/>
                <w:lang w:val="en-US"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древних</w:t>
            </w:r>
            <w:r w:rsidRPr="00BE6B68">
              <w:rPr>
                <w:rFonts w:eastAsiaTheme="minorHAnsi"/>
                <w:lang w:val="en-US"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людей.</w:t>
            </w:r>
          </w:p>
          <w:p w:rsidR="0065030F" w:rsidRPr="00BE6B68" w:rsidRDefault="0065030F" w:rsidP="00946638">
            <w:pPr>
              <w:spacing w:line="276" w:lineRule="auto"/>
              <w:rPr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С. 48–54.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Понимать развитие социальной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природы человека.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Выделять особенные события древнего человека: о</w:t>
            </w:r>
            <w:r>
              <w:rPr>
                <w:rFonts w:eastAsiaTheme="minorHAnsi"/>
                <w:lang w:eastAsia="en-US"/>
              </w:rPr>
              <w:t xml:space="preserve">бретение огня, </w:t>
            </w:r>
            <w:r w:rsidRPr="00BE6B68">
              <w:rPr>
                <w:rFonts w:eastAsiaTheme="minorHAnsi"/>
                <w:lang w:eastAsia="en-US"/>
              </w:rPr>
              <w:t>одомашнивание животных, начало земледелия.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Устанавливать причины и следствия появления новых изобретений, открытий в жизни древнего человека.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Проводить сравнение уклада жизни, сельскохозяйственной деятельности древнего и современного человека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Беседа о расселении и жизни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древних людей.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Высказывание своего мнения.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Использование дополнительных источников информации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о жизни древнего человека.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Сравнение древнего человека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 xml:space="preserve">с </w:t>
            </w:r>
            <w:proofErr w:type="gramStart"/>
            <w:r w:rsidRPr="00BE6B68">
              <w:rPr>
                <w:rFonts w:eastAsiaTheme="minorHAnsi"/>
                <w:lang w:eastAsia="en-US"/>
              </w:rPr>
              <w:t>современным</w:t>
            </w:r>
            <w:proofErr w:type="gramEnd"/>
            <w:r w:rsidRPr="00BE6B68">
              <w:rPr>
                <w:rFonts w:eastAsiaTheme="minorHAnsi"/>
                <w:lang w:eastAsia="en-US"/>
              </w:rPr>
              <w:t>: как изменялись орудия труда, образ и уклад жизни человека со времени его появления до настоящего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Самые древние государства.</w:t>
            </w:r>
          </w:p>
          <w:p w:rsidR="0065030F" w:rsidRPr="00BE6B68" w:rsidRDefault="0065030F" w:rsidP="00946638">
            <w:pPr>
              <w:spacing w:line="276" w:lineRule="auto"/>
              <w:rPr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С. 54–64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Иметь представление о государстве, его функциях.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Устанавливать связь между деятельностью человека и условиями его жизни и быта в разные эпохи.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 xml:space="preserve">Проводить аналогии между </w:t>
            </w:r>
            <w:r w:rsidRPr="00BE6B68">
              <w:rPr>
                <w:rFonts w:eastAsiaTheme="minorHAnsi"/>
                <w:lang w:eastAsia="en-US"/>
              </w:rPr>
              <w:lastRenderedPageBreak/>
              <w:t>событиями, изобретениями Древнего мира и Нового времени.</w:t>
            </w:r>
          </w:p>
          <w:p w:rsidR="0065030F" w:rsidRPr="00252095" w:rsidRDefault="0065030F" w:rsidP="00946638">
            <w:pPr>
              <w:widowControl/>
              <w:rPr>
                <w:rFonts w:eastAsiaTheme="minorHAnsi"/>
                <w:iCs/>
                <w:lang w:eastAsia="en-US"/>
              </w:rPr>
            </w:pPr>
            <w:r w:rsidRPr="00252095">
              <w:rPr>
                <w:rFonts w:eastAsiaTheme="minorHAnsi"/>
                <w:iCs/>
                <w:lang w:eastAsia="en-US"/>
              </w:rPr>
              <w:t>Моделировать ситуации и оценивать их последствия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Соотнесение исторической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карты и современной, нахождение на карте местоположения древних государств.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Сообщение о древних</w:t>
            </w:r>
            <w:r w:rsidRPr="004B2A47"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государствах.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Моделирование ситуации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lastRenderedPageBreak/>
              <w:t>(современная жизнь без какого-либо изобретения).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Обсуждение роли природных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условий в появлении традиций древнего государства.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Сравнение особенностей воспитания детей и уклада жизни различных древних городов-государств (Афины и Спарта) на основе текста</w:t>
            </w:r>
          </w:p>
          <w:p w:rsidR="0065030F" w:rsidRPr="00BE6B68" w:rsidRDefault="0065030F" w:rsidP="00DE355C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Лента </w:t>
            </w:r>
            <w:r w:rsidRPr="00BE6B68">
              <w:rPr>
                <w:rFonts w:eastAsiaTheme="minorHAnsi"/>
                <w:lang w:eastAsia="en-US"/>
              </w:rPr>
              <w:t>времени.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Материки и части света</w:t>
            </w:r>
            <w:r>
              <w:rPr>
                <w:rFonts w:eastAsiaTheme="minorHAnsi"/>
                <w:lang w:eastAsia="en-US"/>
              </w:rPr>
              <w:t>.</w:t>
            </w:r>
            <w:r w:rsidRPr="008867B9">
              <w:rPr>
                <w:rFonts w:eastAsiaTheme="minorHAnsi"/>
                <w:b/>
                <w:lang w:eastAsia="en-US"/>
              </w:rPr>
              <w:t xml:space="preserve"> Практическая работа</w:t>
            </w:r>
            <w:r w:rsidRPr="00BE6B68">
              <w:rPr>
                <w:rFonts w:eastAsiaTheme="minorHAnsi"/>
                <w:lang w:eastAsia="en-US"/>
              </w:rPr>
              <w:t xml:space="preserve"> </w:t>
            </w:r>
            <w:r w:rsidRPr="008867B9">
              <w:rPr>
                <w:rFonts w:eastAsiaTheme="minorHAnsi"/>
                <w:b/>
                <w:lang w:eastAsia="en-US"/>
              </w:rPr>
              <w:t xml:space="preserve">№6 </w:t>
            </w:r>
            <w:r>
              <w:rPr>
                <w:rFonts w:eastAsiaTheme="minorHAnsi"/>
                <w:b/>
                <w:lang w:eastAsia="en-US"/>
              </w:rPr>
              <w:t xml:space="preserve"> « </w:t>
            </w:r>
            <w:r w:rsidRPr="0086260D">
              <w:rPr>
                <w:rFonts w:eastAsiaTheme="minorHAnsi"/>
                <w:lang w:eastAsia="en-US"/>
              </w:rPr>
              <w:t>Работа</w:t>
            </w:r>
            <w:r>
              <w:rPr>
                <w:rFonts w:eastAsiaTheme="minorHAnsi"/>
                <w:lang w:eastAsia="en-US"/>
              </w:rPr>
              <w:t xml:space="preserve"> с </w:t>
            </w:r>
            <w:r w:rsidRPr="00BE6B68">
              <w:rPr>
                <w:rFonts w:eastAsiaTheme="minorHAnsi"/>
                <w:lang w:eastAsia="en-US"/>
              </w:rPr>
              <w:t>лентой времени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65030F" w:rsidRPr="00BE6B68" w:rsidRDefault="0065030F" w:rsidP="00946638">
            <w:pPr>
              <w:spacing w:line="276" w:lineRule="auto"/>
              <w:rPr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С. 64–67.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Иметь представление о ленте времени, о делении истории человечества на крупные периоды.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Различать прошлое, настоящее,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 xml:space="preserve">будущее; соотносить </w:t>
            </w:r>
            <w:proofErr w:type="gramStart"/>
            <w:r w:rsidRPr="00BE6B68">
              <w:rPr>
                <w:rFonts w:eastAsiaTheme="minorHAnsi"/>
                <w:lang w:eastAsia="en-US"/>
              </w:rPr>
              <w:t>изученные</w:t>
            </w:r>
            <w:proofErr w:type="gramEnd"/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исторические события с датами,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конкретную дату с веком, находить место изученных событий на ленте времени.</w:t>
            </w:r>
          </w:p>
          <w:p w:rsidR="0065030F" w:rsidRPr="00BE6B68" w:rsidRDefault="0065030F" w:rsidP="00946638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Различать материки и части света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BE6B68">
              <w:rPr>
                <w:rFonts w:eastAsiaTheme="minorHAnsi"/>
                <w:lang w:eastAsia="en-US"/>
              </w:rPr>
              <w:t>определение периодов истории, соотнесение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века с годом, понимание условных обозначений года, века арабскими и римскими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цифрами.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Нахождение на карте материков и частей света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BE6B68" w:rsidRDefault="0065030F" w:rsidP="0065030F">
            <w:pPr>
              <w:widowControl/>
              <w:rPr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Расширение знаний</w:t>
            </w:r>
            <w:r w:rsidRPr="004B2A47"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о мире.</w:t>
            </w:r>
            <w:r w:rsidRPr="00A8532D">
              <w:rPr>
                <w:b/>
                <w:bCs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С. 67–74.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Извлекать и анализировать информацию из различных источников (историческая и географическая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карта, рисунок, схема маршрута,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текст учебника).</w:t>
            </w:r>
          </w:p>
          <w:p w:rsidR="0065030F" w:rsidRPr="00BE6B68" w:rsidRDefault="0065030F" w:rsidP="00946638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Отслеживание по тексту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карте в учебнике маршрутов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великих путешественников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(Питей, А. Македонский).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Обсуждение значений и целей походов А. Македонского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и других путешественников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для Европы.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Выделение качеств личности, необходимых путешественнику того времени.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Сравнение исторической карты местности с географической картой.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 xml:space="preserve">Моделирование ситуации современного путешествия </w:t>
            </w:r>
            <w:proofErr w:type="gramStart"/>
            <w:r w:rsidRPr="00BE6B68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маршруту путешественников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6B68">
              <w:rPr>
                <w:rFonts w:eastAsiaTheme="minorHAnsi"/>
                <w:lang w:eastAsia="en-US"/>
              </w:rPr>
              <w:t>того времени. Выявление отличий в этих маршрутах (территорию каких государств они пересекают, что необходимо было для путешествия раньше и как путешествуют теперь)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Первые шаги в изучении природы.</w:t>
            </w:r>
          </w:p>
          <w:p w:rsidR="0065030F" w:rsidRPr="00BE6B68" w:rsidRDefault="0065030F" w:rsidP="00946638">
            <w:pPr>
              <w:spacing w:line="276" w:lineRule="auto"/>
              <w:rPr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lastRenderedPageBreak/>
              <w:t>С. 74–78.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lastRenderedPageBreak/>
              <w:t>Понимать значение наблюдения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 xml:space="preserve">в природе для науки: как появляются </w:t>
            </w:r>
            <w:r w:rsidRPr="00BE6B68">
              <w:rPr>
                <w:rFonts w:eastAsiaTheme="minorHAnsi"/>
                <w:lang w:eastAsia="en-US"/>
              </w:rPr>
              <w:lastRenderedPageBreak/>
              <w:t>открытия, изобретения.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Проводить аналогии между использованием изобретений в древнем мире и современном.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Пользоваться дополнительными</w:t>
            </w:r>
          </w:p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 xml:space="preserve">источниками информации </w:t>
            </w:r>
            <w:proofErr w:type="gramStart"/>
            <w:r w:rsidRPr="00BE6B68"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65030F" w:rsidRPr="004B2A47" w:rsidRDefault="0065030F" w:rsidP="0094663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построения своего сообщения.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 xml:space="preserve">Обсуждение того, какие сведения можно получить исходя из своих </w:t>
            </w:r>
            <w:r w:rsidRPr="00BE6B68">
              <w:rPr>
                <w:rFonts w:eastAsiaTheme="minorHAnsi"/>
                <w:lang w:eastAsia="en-US"/>
              </w:rPr>
              <w:lastRenderedPageBreak/>
              <w:t>наблюдений в природе, как появились наука, медицина.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Обсуждение исследования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Аристотелем шарообразности Земли.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Объяснение значения технических изобретений Архимеда для современной жизни.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Выявление значения и использования других изобретений, сделанных в древних государствах (с помощью дополнительных источников информации)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BE6B68" w:rsidRDefault="0065030F" w:rsidP="0094663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255CFF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BE6B6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BE6B6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BE6B68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Духовная жизнь древнего человека.</w:t>
            </w:r>
          </w:p>
          <w:p w:rsidR="0065030F" w:rsidRPr="00BE6B68" w:rsidRDefault="0065030F" w:rsidP="00BE6B68">
            <w:pPr>
              <w:spacing w:line="276" w:lineRule="auto"/>
              <w:rPr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С. 78–86.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Расширять представления о значении язычества и искусства в жизни древнего человека.</w:t>
            </w:r>
          </w:p>
          <w:p w:rsidR="0065030F" w:rsidRPr="00BE6B68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Выделять информацию из сообщений одноклассников в соответствии с учебной задачей.</w:t>
            </w:r>
          </w:p>
          <w:p w:rsidR="0065030F" w:rsidRPr="00BE6B68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 xml:space="preserve">Строить сообщения в </w:t>
            </w:r>
            <w:proofErr w:type="gramStart"/>
            <w:r w:rsidRPr="00BE6B68">
              <w:rPr>
                <w:rFonts w:eastAsiaTheme="minorHAnsi"/>
                <w:lang w:eastAsia="en-US"/>
              </w:rPr>
              <w:t>устной</w:t>
            </w:r>
            <w:proofErr w:type="gramEnd"/>
            <w:r w:rsidRPr="00BE6B68">
              <w:rPr>
                <w:rFonts w:eastAsiaTheme="minorHAnsi"/>
                <w:lang w:eastAsia="en-US"/>
              </w:rPr>
              <w:t xml:space="preserve"> и</w:t>
            </w:r>
          </w:p>
          <w:p w:rsidR="0065030F" w:rsidRPr="00BE6B68" w:rsidRDefault="0065030F" w:rsidP="00BE6B68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письменной форме.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Определение понятия «язычество».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Обсуждение значения язычества в духовной жизни древнего человека.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Зачитывание и прослушивание рассказов о Древней Греции.</w:t>
            </w:r>
          </w:p>
          <w:p w:rsidR="0065030F" w:rsidRPr="00BE6B68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BE6B68">
              <w:rPr>
                <w:rFonts w:eastAsiaTheme="minorHAnsi"/>
                <w:lang w:eastAsia="en-US"/>
              </w:rPr>
              <w:t>Подготовка в группах рассказов о каком-либо виде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BE6B68" w:rsidRDefault="0065030F" w:rsidP="00BE6B6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AF6BDE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Географическое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положение Европы.</w:t>
            </w:r>
          </w:p>
          <w:p w:rsidR="0065030F" w:rsidRPr="00AF6BDE" w:rsidRDefault="0065030F" w:rsidP="007448E8">
            <w:pPr>
              <w:spacing w:line="276" w:lineRule="auto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С. 87–89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AF6BDE" w:rsidRDefault="0065030F" w:rsidP="00BE6B68">
            <w:pPr>
              <w:spacing w:line="276" w:lineRule="auto"/>
              <w:rPr>
                <w:b/>
                <w:lang w:eastAsia="en-US"/>
              </w:rPr>
            </w:pPr>
            <w:r w:rsidRPr="00AF6BDE">
              <w:rPr>
                <w:lang w:eastAsia="en-US"/>
              </w:rPr>
              <w:t xml:space="preserve"> 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Извлекать информацию из карты.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Читать условные обозначения.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 xml:space="preserve">Составлять характеристики географических объектов, природы, климата на основе </w:t>
            </w:r>
            <w:proofErr w:type="gramStart"/>
            <w:r w:rsidRPr="00AF6BDE">
              <w:rPr>
                <w:rFonts w:eastAsiaTheme="minorHAnsi"/>
                <w:lang w:eastAsia="en-US"/>
              </w:rPr>
              <w:t>логических рассуждений</w:t>
            </w:r>
            <w:proofErr w:type="gramEnd"/>
            <w:r w:rsidRPr="00AF6BDE">
              <w:rPr>
                <w:rFonts w:eastAsiaTheme="minorHAnsi"/>
                <w:lang w:eastAsia="en-US"/>
              </w:rPr>
              <w:t xml:space="preserve"> и чтения карты.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Находить и показывать на карте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географические объекты Европы,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описывать их географическое положение.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Называть и находить на карте материки и части света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AF6BDE" w:rsidRDefault="0065030F" w:rsidP="00BE6B68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AF6BDE">
              <w:rPr>
                <w:rFonts w:eastAsiaTheme="minorHAnsi"/>
                <w:b/>
                <w:bCs/>
                <w:lang w:eastAsia="en-US"/>
              </w:rPr>
              <w:t>Личностные универсальные учебные действия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F6BDE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У </w:t>
            </w:r>
            <w:proofErr w:type="gramStart"/>
            <w:r w:rsidRPr="00AF6BDE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обучающегося</w:t>
            </w:r>
            <w:proofErr w:type="gramEnd"/>
            <w:r w:rsidRPr="00AF6BDE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будут сформированы: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интерес к познанию окружающего мира;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понимание причин успеха в учебе;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ориентация на анализ соответствия результатов требованиям конкретной учебной задачи;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оценка одноклассников на основе заданных критериев успешности учебной деятельности;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lastRenderedPageBreak/>
              <w:t>– понимание нравственного содержания поступков окружающих людей;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этические чувства (стыда, вины, совести) на основе анализа поступков одноклассников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и собственных поступков;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понимание чувств одноклассников и учителей;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представление о своей гражданской идентичности в форме осознания «Я» как гражданина России;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представление о своей этнической принадлежности.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AF6BDE">
              <w:rPr>
                <w:rFonts w:eastAsiaTheme="minorHAnsi"/>
                <w:b/>
                <w:bCs/>
                <w:lang w:eastAsia="en-US"/>
              </w:rPr>
              <w:t>Регулятивные универсальные учебные действия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F6BDE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принимать и сохранять учебную задачу;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учитывать выделенные учителем ориентиры действия в учебном материале;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принимать установленные правила в планировании и контроле способа решения;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AF6BDE">
              <w:rPr>
                <w:rFonts w:eastAsiaTheme="minorHAnsi"/>
                <w:lang w:eastAsia="en-US"/>
              </w:rPr>
              <w:t>– контролировать и оценивать свои действия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 xml:space="preserve">при работе (наглядно-образным (рисунками, картой, таблицей, схемой, </w:t>
            </w:r>
            <w:r w:rsidRPr="00AF6BDE">
              <w:rPr>
                <w:rFonts w:eastAsiaTheme="minorHAnsi"/>
                <w:lang w:eastAsia="en-US"/>
              </w:rPr>
              <w:lastRenderedPageBreak/>
              <w:t>диаграммой), словесно-образным и словесно-логическим материалом при сотрудничестве с учителем,</w:t>
            </w:r>
            <w:proofErr w:type="gramEnd"/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одноклассниками;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отбирать адекватные средства достижения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цели деятельности;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осуществлять пошаговый контроль по результату под руководством учителя;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адекватно воспринимать оценку своей работы учителями, товарищами и другими;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выполнять учебные действия в устной, письменной речи и во внутреннем плане.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AF6BDE">
              <w:rPr>
                <w:rFonts w:eastAsiaTheme="minorHAnsi"/>
                <w:b/>
                <w:bCs/>
                <w:lang w:eastAsia="en-US"/>
              </w:rPr>
              <w:t>Познавательные универсальные учебные действия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F6BDE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 xml:space="preserve">– осуществлять запись </w:t>
            </w:r>
            <w:proofErr w:type="gramStart"/>
            <w:r w:rsidRPr="00AF6BDE">
              <w:rPr>
                <w:rFonts w:eastAsiaTheme="minorHAnsi"/>
                <w:lang w:eastAsia="en-US"/>
              </w:rPr>
              <w:t>указанной</w:t>
            </w:r>
            <w:proofErr w:type="gramEnd"/>
            <w:r w:rsidRPr="00AF6BDE">
              <w:rPr>
                <w:rFonts w:eastAsiaTheme="minorHAnsi"/>
                <w:lang w:eastAsia="en-US"/>
              </w:rPr>
              <w:t xml:space="preserve"> учителем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мире;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AF6BDE">
              <w:rPr>
                <w:rFonts w:eastAsiaTheme="minorHAnsi"/>
                <w:lang w:eastAsia="en-US"/>
              </w:rPr>
              <w:t>– пользоваться знаками, символами, таблицами, диаграммами, моделями, схемами,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приведенными в учебной литературе;</w:t>
            </w:r>
            <w:proofErr w:type="gramEnd"/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строить небольшие сообщения в устной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и письменной форме;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находить в содружестве с одноклассниками разнообразные способы решения учебной задачи;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 xml:space="preserve">– воспринимать смысл </w:t>
            </w:r>
            <w:r w:rsidRPr="00AF6BDE">
              <w:rPr>
                <w:rFonts w:eastAsiaTheme="minorHAnsi"/>
                <w:lang w:eastAsia="en-US"/>
              </w:rPr>
              <w:lastRenderedPageBreak/>
              <w:t>познавательных текстов, выделять информацию из сообщений разных видов (в т.ч. текстов) в соответствии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 учебной задачей;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анализировать изучаемые объекты с выделением существенных и несущественных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признаков;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осуществлять синтез как составление целого из частей;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 xml:space="preserve">– проводить сравнение, </w:t>
            </w:r>
            <w:proofErr w:type="spellStart"/>
            <w:r w:rsidRPr="00AF6BDE">
              <w:rPr>
                <w:rFonts w:eastAsiaTheme="minorHAnsi"/>
                <w:lang w:eastAsia="en-US"/>
              </w:rPr>
              <w:t>сериацию</w:t>
            </w:r>
            <w:proofErr w:type="spellEnd"/>
            <w:r w:rsidRPr="00AF6BDE">
              <w:rPr>
                <w:rFonts w:eastAsiaTheme="minorHAnsi"/>
                <w:lang w:eastAsia="en-US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устанавливать причинно-следственные связи;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b/>
                <w:bCs/>
                <w:lang w:eastAsia="en-US"/>
              </w:rPr>
            </w:pPr>
            <w:r w:rsidRPr="00AF6BDE">
              <w:rPr>
                <w:rFonts w:eastAsiaTheme="minorHAnsi"/>
                <w:b/>
                <w:bCs/>
                <w:lang w:eastAsia="en-US"/>
              </w:rPr>
              <w:t>Коммуникативные универсальные учебные действия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AF6BDE">
              <w:rPr>
                <w:rFonts w:eastAsiaTheme="minorHAnsi"/>
                <w:b/>
                <w:bCs/>
                <w:i/>
                <w:iCs/>
                <w:lang w:eastAsia="en-US"/>
              </w:rPr>
              <w:t>Обучающийся научится: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выбирать адекватные речевые средства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 диалоге с учителем, одноклассниками;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строить сообщение в соответствии с учебной задачей;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ориентироваться на позицию партнера в общении и взаимодействии;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учитывать другое мнение и позицию;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формулировать собственное мнение и позицию;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 xml:space="preserve">– договариваться, </w:t>
            </w:r>
            <w:r w:rsidRPr="00AF6BDE">
              <w:rPr>
                <w:rFonts w:eastAsiaTheme="minorHAnsi"/>
                <w:lang w:eastAsia="en-US"/>
              </w:rPr>
              <w:lastRenderedPageBreak/>
              <w:t>приходить к общему решению (при работе в паре, в группе);</w:t>
            </w:r>
          </w:p>
          <w:p w:rsidR="0065030F" w:rsidRPr="00AF6BDE" w:rsidRDefault="0065030F" w:rsidP="00BE6B6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– 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lastRenderedPageBreak/>
              <w:t>Определение по физической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карте географического положения Европы, границ между Европой и Азией.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Нахождение на карте географических объектов (моря, омывающие Европу, реки, формы рельефа на территории Европы).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Фиксирование географических объектов на контурной карте.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Первые люди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на нашей Земле.</w:t>
            </w:r>
          </w:p>
          <w:p w:rsidR="0065030F" w:rsidRPr="00AF6BDE" w:rsidRDefault="0065030F" w:rsidP="007448E8">
            <w:pPr>
              <w:spacing w:line="276" w:lineRule="auto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С. 89–91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CF7B93" w:rsidRDefault="0065030F" w:rsidP="007448E8">
            <w:pPr>
              <w:widowControl/>
              <w:rPr>
                <w:rFonts w:eastAsiaTheme="minorHAnsi"/>
                <w:iCs/>
                <w:lang w:eastAsia="en-US"/>
              </w:rPr>
            </w:pPr>
            <w:r w:rsidRPr="00CF7B93">
              <w:rPr>
                <w:rFonts w:eastAsiaTheme="minorHAnsi"/>
                <w:iCs/>
                <w:lang w:eastAsia="en-US"/>
              </w:rPr>
              <w:t>Понимать общечеловеческий характер перехода от первобытных стадий жизни к цивилизации, происхождения многих народов на территории Восточно-Европейской равнины.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i/>
                <w:iCs/>
                <w:lang w:eastAsia="en-US"/>
              </w:rPr>
            </w:pPr>
            <w:r w:rsidRPr="00CF7B93">
              <w:rPr>
                <w:rFonts w:eastAsiaTheme="minorHAnsi"/>
                <w:iCs/>
                <w:lang w:eastAsia="en-US"/>
              </w:rPr>
              <w:t>Осуществлять поиск нужного иллюстративного и текстового материала в дополнительных источниках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 xml:space="preserve">Проводить сравнение, </w:t>
            </w:r>
            <w:proofErr w:type="spellStart"/>
            <w:r w:rsidRPr="00AF6BDE">
              <w:rPr>
                <w:rFonts w:eastAsiaTheme="minorHAnsi"/>
                <w:lang w:eastAsia="en-US"/>
              </w:rPr>
              <w:t>сериацию</w:t>
            </w:r>
            <w:proofErr w:type="spellEnd"/>
            <w:r w:rsidRPr="00AF6BDE">
              <w:rPr>
                <w:rFonts w:eastAsiaTheme="minorHAnsi"/>
                <w:lang w:eastAsia="en-US"/>
              </w:rPr>
              <w:t xml:space="preserve"> учебных объектов (орудий труда первобытного человека) по самостоятельно выделенным критериям.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Вступать в рассуждение об условиях жизни первобытного человека.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Строить небольшие сообщения в устной форме.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lastRenderedPageBreak/>
              <w:t>Обсуждение условий жизни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первобытных людей.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Выдвижение предположений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при рассмотрении орудий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труда: о материале, из которого были изготовлены орудия труда, о видах деятельности первобытного человека, о природных условиях,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влиянии изменения природных условий на жизнь первобытного человека.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Слушание сообщений одноклассников о жизни первобытного человека.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Выделение главной мысли.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Использование дополнительного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Восточн</w:t>
            </w:r>
            <w:proofErr w:type="gramStart"/>
            <w:r w:rsidRPr="00AF6BDE">
              <w:rPr>
                <w:rFonts w:eastAsiaTheme="minorHAnsi"/>
                <w:lang w:eastAsia="en-US"/>
              </w:rPr>
              <w:t>о-</w:t>
            </w:r>
            <w:proofErr w:type="gramEnd"/>
            <w:r w:rsidRPr="00AF6BDE">
              <w:rPr>
                <w:rFonts w:eastAsiaTheme="minorHAnsi"/>
                <w:lang w:eastAsia="en-US"/>
              </w:rPr>
              <w:t xml:space="preserve"> Европейская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равнина.</w:t>
            </w:r>
            <w:r w:rsidRPr="008867B9">
              <w:rPr>
                <w:rFonts w:eastAsiaTheme="minorHAnsi"/>
                <w:b/>
                <w:lang w:eastAsia="en-US"/>
              </w:rPr>
              <w:t xml:space="preserve"> Практическая работа по картам№7:</w:t>
            </w:r>
            <w:r w:rsidRPr="00AF6BDE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«О</w:t>
            </w:r>
            <w:r w:rsidRPr="00AF6BDE">
              <w:rPr>
                <w:rFonts w:eastAsiaTheme="minorHAnsi"/>
                <w:lang w:eastAsia="en-US"/>
              </w:rPr>
              <w:t>пределение местоположения Восточно-Евро</w:t>
            </w:r>
            <w:r>
              <w:rPr>
                <w:rFonts w:eastAsiaTheme="minorHAnsi"/>
                <w:lang w:eastAsia="en-US"/>
              </w:rPr>
              <w:t>пейской равнины»</w:t>
            </w:r>
          </w:p>
          <w:p w:rsidR="0065030F" w:rsidRPr="00AF6BDE" w:rsidRDefault="0065030F" w:rsidP="007448E8">
            <w:pPr>
              <w:spacing w:line="276" w:lineRule="auto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С. 91–92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Обобщать материал о природе Вос</w:t>
            </w:r>
            <w:r>
              <w:rPr>
                <w:rFonts w:eastAsiaTheme="minorHAnsi"/>
                <w:lang w:eastAsia="en-US"/>
              </w:rPr>
              <w:t>т</w:t>
            </w:r>
            <w:r w:rsidRPr="00AF6BDE">
              <w:rPr>
                <w:rFonts w:eastAsiaTheme="minorHAnsi"/>
                <w:lang w:eastAsia="en-US"/>
              </w:rPr>
              <w:t>очно-Европейской равнины, полученный из разных источников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информации (карты, текст).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Обозначать географические объекты на контурной карте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климатических поясов и природных зон, нахождение крупных рек,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наиболее крупных географических объектов в пределах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равнины, выявление особенностей формы рельефа.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Обсуждение полученных результатов и обозначение выделенных объектов на контурной карте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Степи. Растительный мир.</w:t>
            </w:r>
          </w:p>
          <w:p w:rsidR="0065030F" w:rsidRPr="00CF7B93" w:rsidRDefault="0065030F" w:rsidP="007448E8">
            <w:pPr>
              <w:widowControl/>
              <w:rPr>
                <w:rFonts w:eastAsiaTheme="minorHAnsi"/>
                <w:b/>
                <w:lang w:eastAsia="en-US"/>
              </w:rPr>
            </w:pPr>
            <w:r w:rsidRPr="00CF7B93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5030F" w:rsidRPr="00AF6BDE" w:rsidRDefault="0065030F" w:rsidP="007448E8">
            <w:pPr>
              <w:spacing w:line="276" w:lineRule="auto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С. 92–96.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Понимать особенности природных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условий степной зоны.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Выделять существенные признаки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степной зоны и растительности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степи.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Приводить примеры растений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степи.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Выделять особенности раннецветущих растений и приспособленность растений к засушливому климату степи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Выделение существенных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признаков степи как природной зоны.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Классификация растений степи (раннецветущие, засухоустойчивые) на основе</w:t>
            </w:r>
            <w:r w:rsidRPr="00411FC2"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текста учебника.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Последовательное выделение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периодов изменений, происходящих в степи.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Определение существенных признаков степных растений.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Работа с гербарием: выбор</w:t>
            </w:r>
          </w:p>
          <w:p w:rsidR="0065030F" w:rsidRPr="00AF6BDE" w:rsidRDefault="0065030F" w:rsidP="00DE355C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растений степной зоны.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7448E8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Занятие №3</w:t>
            </w:r>
          </w:p>
          <w:p w:rsidR="0086096E" w:rsidRPr="00AF6BDE" w:rsidRDefault="0086096E" w:rsidP="007448E8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№9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Степи. Животный мир.</w:t>
            </w:r>
          </w:p>
          <w:p w:rsidR="0065030F" w:rsidRPr="00AF6BDE" w:rsidRDefault="0065030F" w:rsidP="007448E8">
            <w:pPr>
              <w:spacing w:line="276" w:lineRule="auto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С. 96–102.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Воспринимать смысл познавательных текстов.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Извлекать информацию из текста,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lastRenderedPageBreak/>
              <w:t>сообщений в соответствии с учебной задачей.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Устанавливать взаимосвязи в живой природе и между живой и неживой природой.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Приводить примеры животных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степной зоны.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Определять приспособленность</w:t>
            </w:r>
          </w:p>
          <w:p w:rsidR="0065030F" w:rsidRPr="00AF6BDE" w:rsidRDefault="0065030F" w:rsidP="007448E8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животных к жизни в степи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Классификация животных по рисунку в учебнике.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 xml:space="preserve">Осмысленное чтение текста в </w:t>
            </w:r>
            <w:r w:rsidRPr="00AF6BDE">
              <w:rPr>
                <w:rFonts w:eastAsiaTheme="minorHAnsi"/>
                <w:lang w:eastAsia="en-US"/>
              </w:rPr>
              <w:lastRenderedPageBreak/>
              <w:t>учебнике, ответы на вопросы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по нему.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Характеристика животных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степной зоны на основе текста в учебнике, их приспособленности к условиям степной жизни.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Определение (</w:t>
            </w:r>
            <w:r>
              <w:rPr>
                <w:rFonts w:eastAsiaTheme="minorHAnsi"/>
                <w:lang w:eastAsia="en-US"/>
              </w:rPr>
              <w:t xml:space="preserve">среди других животных) типичных </w:t>
            </w:r>
            <w:r w:rsidRPr="00AF6BDE">
              <w:rPr>
                <w:rFonts w:eastAsiaTheme="minorHAnsi"/>
                <w:lang w:eastAsia="en-US"/>
              </w:rPr>
              <w:t>представителей.</w:t>
            </w:r>
          </w:p>
          <w:p w:rsidR="0065030F" w:rsidRPr="00AF6BDE" w:rsidRDefault="0065030F" w:rsidP="00DE355C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Составление цепей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7448E8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Занятие №3</w:t>
            </w:r>
          </w:p>
          <w:p w:rsidR="0086096E" w:rsidRPr="00AF6BDE" w:rsidRDefault="0086096E" w:rsidP="007448E8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№10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7448E8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Люди в степи.</w:t>
            </w:r>
          </w:p>
          <w:p w:rsidR="0065030F" w:rsidRPr="00AF6BDE" w:rsidRDefault="0065030F" w:rsidP="007448E8">
            <w:pPr>
              <w:spacing w:line="276" w:lineRule="auto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С. 102–107.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Устанавливать взаимосвязи в природе между деятельностью человека и природными условиями.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Обсуждать, к каким экологическим проблемам может привести</w:t>
            </w:r>
          </w:p>
          <w:p w:rsidR="0065030F" w:rsidRPr="00AF6BDE" w:rsidRDefault="0065030F" w:rsidP="007448E8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нарушение равновесия в природе.</w:t>
            </w:r>
          </w:p>
          <w:p w:rsidR="0065030F" w:rsidRPr="00CF7B93" w:rsidRDefault="0065030F" w:rsidP="007448E8">
            <w:pPr>
              <w:widowControl/>
              <w:rPr>
                <w:rFonts w:eastAsiaTheme="minorHAnsi"/>
                <w:iCs/>
                <w:lang w:eastAsia="en-US"/>
              </w:rPr>
            </w:pPr>
            <w:r w:rsidRPr="00CF7B93">
              <w:rPr>
                <w:rFonts w:eastAsiaTheme="minorHAnsi"/>
                <w:iCs/>
                <w:lang w:eastAsia="en-US"/>
              </w:rPr>
              <w:t>Осознавать и оценивать последствия, к которым приводит влияние человека на природные сообщества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Коллективное обсуждение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 xml:space="preserve">условий жизни людей в </w:t>
            </w:r>
            <w:proofErr w:type="gramStart"/>
            <w:r w:rsidRPr="00AF6BDE">
              <w:rPr>
                <w:rFonts w:eastAsiaTheme="minorHAnsi"/>
                <w:lang w:eastAsia="en-US"/>
              </w:rPr>
              <w:t>степи</w:t>
            </w:r>
            <w:proofErr w:type="gramEnd"/>
            <w:r w:rsidRPr="00AF6BDE">
              <w:rPr>
                <w:rFonts w:eastAsiaTheme="minorHAnsi"/>
                <w:lang w:eastAsia="en-US"/>
              </w:rPr>
              <w:t>: какие можно отнести к благоприятным, какие –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 xml:space="preserve">к </w:t>
            </w:r>
            <w:proofErr w:type="gramStart"/>
            <w:r w:rsidRPr="00AF6BDE">
              <w:rPr>
                <w:rFonts w:eastAsiaTheme="minorHAnsi"/>
                <w:lang w:eastAsia="en-US"/>
              </w:rPr>
              <w:t>неблагоприятным</w:t>
            </w:r>
            <w:proofErr w:type="gramEnd"/>
            <w:r w:rsidRPr="00AF6BDE">
              <w:rPr>
                <w:rFonts w:eastAsiaTheme="minorHAnsi"/>
                <w:lang w:eastAsia="en-US"/>
              </w:rPr>
              <w:t>, как жизнь в степи повлияла на вид и род занятий людей.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Предположение последствий, к которым могут привести нарушения взаимосвязей</w:t>
            </w:r>
          </w:p>
          <w:p w:rsidR="0065030F" w:rsidRPr="00AF6BDE" w:rsidRDefault="0065030F" w:rsidP="00DE355C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AF6BDE" w:rsidRDefault="0065030F" w:rsidP="00AF6BDE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AF6BDE" w:rsidRDefault="0065030F" w:rsidP="0065030F">
            <w:pPr>
              <w:widowControl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Лесостепь.</w:t>
            </w:r>
            <w:r w:rsidRPr="00A8532D">
              <w:rPr>
                <w:b/>
                <w:bCs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С. 107–109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AF6BDE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Различать природные условия основных и переходных природных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6BDE">
              <w:rPr>
                <w:rFonts w:eastAsiaTheme="minorHAnsi"/>
                <w:lang w:eastAsia="en-US"/>
              </w:rPr>
              <w:t>зон (климат, почвы, растительность).</w:t>
            </w:r>
          </w:p>
          <w:p w:rsidR="0065030F" w:rsidRPr="00AF6BDE" w:rsidRDefault="0065030F" w:rsidP="00AF6BDE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Выделять существенные признаки</w:t>
            </w:r>
          </w:p>
          <w:p w:rsidR="0065030F" w:rsidRPr="00AF6BDE" w:rsidRDefault="0065030F" w:rsidP="00AF6BDE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лесостепной зоны.</w:t>
            </w:r>
          </w:p>
          <w:p w:rsidR="0065030F" w:rsidRPr="00AF6BDE" w:rsidRDefault="0065030F" w:rsidP="00AF6BDE">
            <w:pPr>
              <w:widowControl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Сравнивать изучаемые природные</w:t>
            </w:r>
          </w:p>
          <w:p w:rsidR="0065030F" w:rsidRPr="00AF6BDE" w:rsidRDefault="0065030F" w:rsidP="00AF6BDE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зоны (степь, лесостепь)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F33DDB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Определение по карте границ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природных зон.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Различение особенностей основных и переходных природных зон.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Описание лесостепи на основе схемы в учебнике.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Сравнение природных условий степной и лесостепной зон, условий жизни людей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степной и лесостепной зон.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Использование своих знаний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и результатов наблюдений</w:t>
            </w:r>
          </w:p>
          <w:p w:rsidR="0065030F" w:rsidRPr="00AF6BDE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для описания особенностей</w:t>
            </w:r>
          </w:p>
          <w:p w:rsidR="0065030F" w:rsidRPr="00AF6BDE" w:rsidRDefault="0065030F" w:rsidP="00DE355C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AF6BDE">
              <w:rPr>
                <w:rFonts w:eastAsiaTheme="minorHAnsi"/>
                <w:lang w:eastAsia="en-US"/>
              </w:rPr>
              <w:t>природных зон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AF6BDE" w:rsidRDefault="0065030F" w:rsidP="00AF6BDE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Лесная</w:t>
            </w:r>
            <w:r w:rsidRPr="007B3829">
              <w:rPr>
                <w:rFonts w:eastAsiaTheme="minorHAnsi"/>
                <w:lang w:val="en-US"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зона.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С. 109–124.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Использовать таблицы, схемы, рисунки, приведенные в учебнике.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 xml:space="preserve">Находить в сотрудничестве с одноклассниками </w:t>
            </w:r>
            <w:proofErr w:type="gramStart"/>
            <w:r w:rsidRPr="007B3829">
              <w:rPr>
                <w:rFonts w:eastAsiaTheme="minorHAnsi"/>
                <w:lang w:eastAsia="en-US"/>
              </w:rPr>
              <w:t>разнообразные</w:t>
            </w:r>
            <w:proofErr w:type="gramEnd"/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способы решения учебной задачи.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Классифицировать растения и животных по природным зонам, ярусам леса.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 xml:space="preserve">Проводить аналогии между изучаемым объектом и собственным </w:t>
            </w:r>
            <w:r w:rsidRPr="007B3829">
              <w:rPr>
                <w:rFonts w:eastAsiaTheme="minorHAnsi"/>
                <w:lang w:eastAsia="en-US"/>
              </w:rPr>
              <w:lastRenderedPageBreak/>
              <w:t>опытом.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Опираться при ответе на собственные наблюдения в природе.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Выделять существенные признаки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лесной зоны умеренного пояса и ее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proofErr w:type="spellStart"/>
            <w:r w:rsidRPr="007B3829">
              <w:rPr>
                <w:rFonts w:eastAsiaTheme="minorHAnsi"/>
                <w:lang w:eastAsia="en-US"/>
              </w:rPr>
              <w:t>подзон</w:t>
            </w:r>
            <w:proofErr w:type="spellEnd"/>
            <w:r w:rsidRPr="007B3829">
              <w:rPr>
                <w:rFonts w:eastAsiaTheme="minorHAnsi"/>
                <w:lang w:eastAsia="en-US"/>
              </w:rPr>
              <w:t>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Узнавать наиболее распространенные и охраняемые в родном крае растения и животных, обитающих в зоне лесов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 xml:space="preserve">Выделение </w:t>
            </w:r>
            <w:proofErr w:type="spellStart"/>
            <w:r w:rsidRPr="007B3829">
              <w:rPr>
                <w:rFonts w:eastAsiaTheme="minorHAnsi"/>
                <w:lang w:eastAsia="en-US"/>
              </w:rPr>
              <w:t>подзон</w:t>
            </w:r>
            <w:proofErr w:type="spellEnd"/>
            <w:r w:rsidRPr="007B3829">
              <w:rPr>
                <w:rFonts w:eastAsiaTheme="minorHAnsi"/>
                <w:lang w:eastAsia="en-US"/>
              </w:rPr>
              <w:t xml:space="preserve"> в лесной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зоне (хвойные, смешанные,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широколиственные леса умеренного пояса).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Нахождение границ лесов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карте природных зон.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Сравнение природных зон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схеме.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Выявление зависимости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растительности природной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 xml:space="preserve">зоны от </w:t>
            </w:r>
            <w:r w:rsidRPr="007B3829">
              <w:rPr>
                <w:rFonts w:eastAsiaTheme="minorHAnsi"/>
                <w:lang w:eastAsia="en-US"/>
              </w:rPr>
              <w:lastRenderedPageBreak/>
              <w:t>количества тепла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и влаги.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Сравнение рисунков разных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типов леса.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Определение типи</w:t>
            </w:r>
            <w:r>
              <w:rPr>
                <w:rFonts w:eastAsiaTheme="minorHAnsi"/>
                <w:lang w:eastAsia="en-US"/>
              </w:rPr>
              <w:t xml:space="preserve">чных представителей животного и </w:t>
            </w:r>
            <w:r w:rsidRPr="007B3829">
              <w:rPr>
                <w:rFonts w:eastAsiaTheme="minorHAnsi"/>
                <w:lang w:eastAsia="en-US"/>
              </w:rPr>
              <w:t>растите</w:t>
            </w:r>
            <w:r>
              <w:rPr>
                <w:rFonts w:eastAsiaTheme="minorHAnsi"/>
                <w:lang w:eastAsia="en-US"/>
              </w:rPr>
              <w:t xml:space="preserve">льного мира разных типов </w:t>
            </w:r>
            <w:r w:rsidRPr="007B3829">
              <w:rPr>
                <w:rFonts w:eastAsiaTheme="minorHAnsi"/>
                <w:lang w:eastAsia="en-US"/>
              </w:rPr>
              <w:t>леса.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Выделение ярусов леса, подбор растений и животных для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каждого яруса с опорой на текст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4B2A4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Занятие №4</w:t>
            </w:r>
          </w:p>
          <w:p w:rsidR="0086096E" w:rsidRPr="007B3829" w:rsidRDefault="0086096E" w:rsidP="004B2A4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№1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Сезонные изменения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в лесу.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С. 124–138.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Иметь представление о приспособлении животных организмов к сезонным изменениям в неживой природе, о распространении семян и плодов.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Составлять таблицы, схемы, используя приведенные в учебнике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текст и рисунки.</w:t>
            </w:r>
          </w:p>
          <w:p w:rsidR="0065030F" w:rsidRPr="00CF7B93" w:rsidRDefault="0065030F" w:rsidP="004B2A47">
            <w:pPr>
              <w:widowControl/>
              <w:rPr>
                <w:rFonts w:eastAsiaTheme="minorHAnsi"/>
                <w:iCs/>
                <w:lang w:eastAsia="en-US"/>
              </w:rPr>
            </w:pPr>
            <w:r w:rsidRPr="00CF7B93">
              <w:rPr>
                <w:rFonts w:eastAsiaTheme="minorHAnsi"/>
                <w:iCs/>
                <w:lang w:eastAsia="en-US"/>
              </w:rPr>
              <w:t>Проводить аналогии между изучаемыми объектами (сезонными изменениями в неживой и живой природе, растениями и животными) лесной зоны и своего края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Характеристика особенностей разных сезонов года (самостоятельно).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Определение сезонных изменений, происходящих в растительном и животном мире,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 помощью собственных наблюдений в природе и информации в учебнике.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Анализ распространения семян дикорастущих растений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по рисунку в учебнике и формулирование вывода.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 xml:space="preserve">Сравнение причин </w:t>
            </w:r>
            <w:proofErr w:type="gramStart"/>
            <w:r w:rsidRPr="007B3829">
              <w:rPr>
                <w:rFonts w:eastAsiaTheme="minorHAnsi"/>
                <w:lang w:eastAsia="en-US"/>
              </w:rPr>
              <w:t>раннего</w:t>
            </w:r>
            <w:proofErr w:type="gramEnd"/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цветения растений в лесу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степи.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Знание перелетных птиц своего края.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Проведение аналогии сезонных изменений в лесной зоне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и в своем крае.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Деление животных на группы по особенностям их приспособления к жизни в зимнем лесу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4B2A4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Занятие №4</w:t>
            </w:r>
          </w:p>
          <w:p w:rsidR="0086096E" w:rsidRPr="007B3829" w:rsidRDefault="0086096E" w:rsidP="004B2A4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№1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Сезонные изменения</w:t>
            </w:r>
            <w:r>
              <w:rPr>
                <w:rFonts w:eastAsiaTheme="minorHAnsi"/>
                <w:lang w:eastAsia="en-US"/>
              </w:rPr>
              <w:t xml:space="preserve"> в лесу.</w:t>
            </w:r>
          </w:p>
          <w:p w:rsidR="0065030F" w:rsidRPr="007B3829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Вести наблюдения в природе.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Фиксировать изменения, происходящие в разные времена года, в растительном и животном мире.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Выделять характерные признаки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сезонов года на примере природы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родного края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Обсуждение правил поведения в лесу в разные времена года.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Ведение наблюдений за сезонными изменениями в природе.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Анализ происходящих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4B2A47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Как жили наши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далекие предки.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С. 139–140.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Строить небольшие сообщения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 устной форме.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 xml:space="preserve">Использовать для построения сообщений различные источники </w:t>
            </w:r>
            <w:r w:rsidRPr="007B3829">
              <w:rPr>
                <w:rFonts w:eastAsiaTheme="minorHAnsi"/>
                <w:lang w:eastAsia="en-US"/>
              </w:rPr>
              <w:lastRenderedPageBreak/>
              <w:t>информации.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Устанавливать причинно-</w:t>
            </w:r>
            <w:r w:rsidRPr="007B3829">
              <w:rPr>
                <w:rFonts w:eastAsiaTheme="minorHAnsi"/>
                <w:lang w:eastAsia="en-US"/>
              </w:rPr>
              <w:t>следственные связи (воздействие особенностей природных условий на жизнь и жилище славян).</w:t>
            </w:r>
          </w:p>
          <w:p w:rsidR="0065030F" w:rsidRPr="007B3829" w:rsidRDefault="0065030F" w:rsidP="004B2A47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Сравнивать хозяйственную деятельность человека в разных природных зонах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Анализ картины С.В. Иванова «Жилье восточных славян»: формулировка предположения об условиях жизни,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 xml:space="preserve">видах </w:t>
            </w:r>
            <w:r w:rsidRPr="007B3829">
              <w:rPr>
                <w:rFonts w:eastAsiaTheme="minorHAnsi"/>
                <w:lang w:eastAsia="en-US"/>
              </w:rPr>
              <w:lastRenderedPageBreak/>
              <w:t>деятельности славян.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Выдвижение гипотез о жизни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славян по предметам, найденным при проведении раскопок.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Обсуждение сообщений 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строительстве славянских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жилищ в степной и лесной зонах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260939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Занятие №5</w:t>
            </w:r>
          </w:p>
          <w:p w:rsidR="0086096E" w:rsidRPr="007B3829" w:rsidRDefault="0086096E" w:rsidP="00260939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№2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2609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2609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Расселение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славян. «Путь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 w:rsidRPr="007B3829">
              <w:rPr>
                <w:rFonts w:eastAsiaTheme="minorHAnsi"/>
                <w:lang w:eastAsia="en-US"/>
              </w:rPr>
              <w:t>из</w:t>
            </w:r>
            <w:proofErr w:type="gramEnd"/>
            <w:r w:rsidRPr="007B3829">
              <w:rPr>
                <w:rFonts w:eastAsiaTheme="minorHAnsi"/>
                <w:lang w:eastAsia="en-US"/>
              </w:rPr>
              <w:t xml:space="preserve"> варяг в греки».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С. 141–147.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Воспринимать смысл познавательного текста.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Составлять рассказ по тексту учебника.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Понимать особенности расселения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славян по территории Восточно-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Европейской равнины.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Устанавливать связь между деятельностью человека и условиями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его жизни и быта в разные эпохи,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 разных природных зонах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Составление рассказа о расселении славян, опираясь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текст и историческую карту.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Объяснение причины закономерного расселения славян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вдоль рек.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Характеристика быта, основных занятий славян (по тексту учебника).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Нахождение в тексте ответов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на вопросы.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Объяснение с помощью текста, как появились первые города.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Соотнесение текстового опи</w:t>
            </w:r>
            <w:r>
              <w:rPr>
                <w:rFonts w:eastAsiaTheme="minorHAnsi"/>
                <w:lang w:eastAsia="en-US"/>
              </w:rPr>
              <w:t>сания пути «</w:t>
            </w:r>
            <w:proofErr w:type="gramStart"/>
            <w:r>
              <w:rPr>
                <w:rFonts w:eastAsiaTheme="minorHAnsi"/>
                <w:lang w:eastAsia="en-US"/>
              </w:rPr>
              <w:t>из</w:t>
            </w:r>
            <w:proofErr w:type="gramEnd"/>
            <w:r>
              <w:rPr>
                <w:rFonts w:eastAsiaTheme="minorHAnsi"/>
                <w:lang w:eastAsia="en-US"/>
              </w:rPr>
              <w:t xml:space="preserve"> варяг в греки» с </w:t>
            </w:r>
            <w:r w:rsidRPr="007B3829">
              <w:rPr>
                <w:rFonts w:eastAsiaTheme="minorHAnsi"/>
                <w:lang w:eastAsia="en-US"/>
              </w:rPr>
              <w:t>изображением на карте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в учебнике.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Определение понятий: «исток», «русло», «устье», «приток», «левый берег реки»</w:t>
            </w:r>
            <w:proofErr w:type="gramStart"/>
            <w:r w:rsidRPr="007B3829">
              <w:rPr>
                <w:rFonts w:eastAsiaTheme="minorHAnsi"/>
                <w:lang w:eastAsia="en-US"/>
              </w:rPr>
              <w:t>,«</w:t>
            </w:r>
            <w:proofErr w:type="gramEnd"/>
            <w:r w:rsidRPr="007B3829">
              <w:rPr>
                <w:rFonts w:eastAsiaTheme="minorHAnsi"/>
                <w:lang w:eastAsia="en-US"/>
              </w:rPr>
              <w:t>правый берег реки».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Моделирование ситуации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(путешествие купца)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2609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260939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7B3829">
              <w:rPr>
                <w:rFonts w:eastAsiaTheme="minorHAnsi"/>
                <w:lang w:eastAsia="en-US"/>
              </w:rPr>
              <w:t>Обожествление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природы.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С. 148–150.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Устанавливать связь между деятельностью древних славян и условиями их жизни и быта.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Понимать понятие «язычество».</w:t>
            </w:r>
          </w:p>
          <w:p w:rsidR="0065030F" w:rsidRPr="007B3829" w:rsidRDefault="0065030F" w:rsidP="00260939">
            <w:pPr>
              <w:widowControl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Проводить аналогии между языческими праздниками и праздниками нашего времени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Доказательство с помощью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текста учебника правильности утверждения: «Язычество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всегда отражает природные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условия, в которых живет народ».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Определение понятия «язычество».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Приведение примеров народных праздников и обычаев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древних славян, соотнесение</w:t>
            </w:r>
          </w:p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B3829">
              <w:rPr>
                <w:rFonts w:eastAsiaTheme="minorHAnsi"/>
                <w:lang w:eastAsia="en-US"/>
              </w:rPr>
              <w:t>их с праздниками и традициями современных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260939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Занятие №3</w:t>
            </w:r>
          </w:p>
          <w:p w:rsidR="0086096E" w:rsidRPr="007B3829" w:rsidRDefault="0086096E" w:rsidP="00260939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Урок №13</w:t>
            </w:r>
          </w:p>
        </w:tc>
      </w:tr>
      <w:tr w:rsidR="0065030F" w:rsidRPr="00F33DDB" w:rsidTr="0065030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Pr="00F33DDB" w:rsidRDefault="006503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AF6BDE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65030F" w:rsidP="00AF6BDE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0F" w:rsidRDefault="0065030F" w:rsidP="0065030F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Контрольная работа за 1 полугодие.</w:t>
            </w:r>
          </w:p>
          <w:p w:rsidR="0065030F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  <w:p w:rsidR="0065030F" w:rsidRPr="007B3829" w:rsidRDefault="0065030F" w:rsidP="0065030F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AF6BDE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0F" w:rsidRPr="007B3829" w:rsidRDefault="0065030F" w:rsidP="00DE355C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0F" w:rsidRDefault="0086096E" w:rsidP="00AF6BDE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Занятие №7</w:t>
            </w:r>
          </w:p>
          <w:p w:rsidR="0086096E" w:rsidRDefault="0086096E" w:rsidP="00AF6BDE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КР</w:t>
            </w:r>
            <w:proofErr w:type="gramEnd"/>
            <w:r>
              <w:rPr>
                <w:rFonts w:eastAsiaTheme="minorHAnsi"/>
                <w:lang w:eastAsia="en-US"/>
              </w:rPr>
              <w:t xml:space="preserve"> №1</w:t>
            </w:r>
          </w:p>
          <w:p w:rsidR="0086096E" w:rsidRDefault="0086096E" w:rsidP="00AF6BDE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Занятие №8</w:t>
            </w:r>
          </w:p>
          <w:p w:rsidR="0086096E" w:rsidRPr="007B3829" w:rsidRDefault="0086096E" w:rsidP="0086096E">
            <w:pPr>
              <w:widowControl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КР</w:t>
            </w:r>
            <w:proofErr w:type="gramEnd"/>
            <w:r>
              <w:rPr>
                <w:rFonts w:eastAsiaTheme="minorHAnsi"/>
                <w:lang w:eastAsia="en-US"/>
              </w:rPr>
              <w:t>№2</w:t>
            </w:r>
          </w:p>
        </w:tc>
      </w:tr>
    </w:tbl>
    <w:p w:rsidR="00086FAC" w:rsidRDefault="00086FAC" w:rsidP="00C05D7E">
      <w:bookmarkStart w:id="0" w:name="_GoBack"/>
      <w:bookmarkEnd w:id="0"/>
    </w:p>
    <w:sectPr w:rsidR="00086FAC" w:rsidSect="0009784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987"/>
    <w:rsid w:val="00080DA9"/>
    <w:rsid w:val="00081883"/>
    <w:rsid w:val="00086FAC"/>
    <w:rsid w:val="00097848"/>
    <w:rsid w:val="00163ADC"/>
    <w:rsid w:val="00183112"/>
    <w:rsid w:val="001D0D86"/>
    <w:rsid w:val="00224726"/>
    <w:rsid w:val="00252095"/>
    <w:rsid w:val="00255CFF"/>
    <w:rsid w:val="00260939"/>
    <w:rsid w:val="00284516"/>
    <w:rsid w:val="00292F0C"/>
    <w:rsid w:val="003D3B5A"/>
    <w:rsid w:val="003E66B9"/>
    <w:rsid w:val="00404936"/>
    <w:rsid w:val="00411FC2"/>
    <w:rsid w:val="00416750"/>
    <w:rsid w:val="004825E1"/>
    <w:rsid w:val="004B2A47"/>
    <w:rsid w:val="004D54D2"/>
    <w:rsid w:val="004E34F3"/>
    <w:rsid w:val="005014A4"/>
    <w:rsid w:val="005465C9"/>
    <w:rsid w:val="005A6FEB"/>
    <w:rsid w:val="005F0FA8"/>
    <w:rsid w:val="00604D1D"/>
    <w:rsid w:val="00636611"/>
    <w:rsid w:val="0065030F"/>
    <w:rsid w:val="006A2632"/>
    <w:rsid w:val="007448E8"/>
    <w:rsid w:val="00773F2B"/>
    <w:rsid w:val="007B3829"/>
    <w:rsid w:val="0086096E"/>
    <w:rsid w:val="0086260D"/>
    <w:rsid w:val="008867B9"/>
    <w:rsid w:val="008E5A8E"/>
    <w:rsid w:val="009170CA"/>
    <w:rsid w:val="00923A28"/>
    <w:rsid w:val="00936EF4"/>
    <w:rsid w:val="00946638"/>
    <w:rsid w:val="009C27FC"/>
    <w:rsid w:val="00A35E2D"/>
    <w:rsid w:val="00A525BB"/>
    <w:rsid w:val="00AC7AC2"/>
    <w:rsid w:val="00AF6BDE"/>
    <w:rsid w:val="00B2397D"/>
    <w:rsid w:val="00BE2727"/>
    <w:rsid w:val="00BE6B68"/>
    <w:rsid w:val="00C05D7E"/>
    <w:rsid w:val="00CF7B93"/>
    <w:rsid w:val="00D80076"/>
    <w:rsid w:val="00DB4987"/>
    <w:rsid w:val="00DC1DBC"/>
    <w:rsid w:val="00DE355C"/>
    <w:rsid w:val="00E30E06"/>
    <w:rsid w:val="00EC054C"/>
    <w:rsid w:val="00F02A90"/>
    <w:rsid w:val="00F33DDB"/>
    <w:rsid w:val="00F656E0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DB4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rsid w:val="00DB49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4987"/>
    <w:pPr>
      <w:ind w:left="720"/>
      <w:contextualSpacing/>
    </w:pPr>
  </w:style>
  <w:style w:type="paragraph" w:customStyle="1" w:styleId="Style3">
    <w:name w:val="Style3"/>
    <w:basedOn w:val="a"/>
    <w:uiPriority w:val="99"/>
    <w:rsid w:val="00DB4987"/>
    <w:pPr>
      <w:spacing w:line="187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1">
    <w:name w:val="Style21"/>
    <w:basedOn w:val="a"/>
    <w:uiPriority w:val="99"/>
    <w:rsid w:val="00DB4987"/>
    <w:pPr>
      <w:spacing w:line="193" w:lineRule="exact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DB4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basedOn w:val="a0"/>
    <w:uiPriority w:val="99"/>
    <w:rsid w:val="00DB4987"/>
    <w:rPr>
      <w:rFonts w:ascii="Cambria" w:hAnsi="Cambria" w:cs="Cambria" w:hint="default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DB4987"/>
    <w:rPr>
      <w:rFonts w:ascii="Cambria" w:hAnsi="Cambria" w:cs="Cambri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28</cp:revision>
  <cp:lastPrinted>2021-10-16T01:55:00Z</cp:lastPrinted>
  <dcterms:created xsi:type="dcterms:W3CDTF">2013-03-26T17:43:00Z</dcterms:created>
  <dcterms:modified xsi:type="dcterms:W3CDTF">2021-10-16T02:10:00Z</dcterms:modified>
</cp:coreProperties>
</file>