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B6" w:rsidRDefault="001838B6">
      <w:pPr>
        <w:rPr>
          <w:lang w:val="en-US"/>
        </w:rPr>
      </w:pPr>
    </w:p>
    <w:p w:rsidR="0011744E" w:rsidRDefault="0011744E">
      <w:pPr>
        <w:rPr>
          <w:lang w:val="en-US"/>
        </w:rPr>
      </w:pPr>
    </w:p>
    <w:p w:rsidR="0011744E" w:rsidRPr="00CE2047" w:rsidRDefault="0011744E" w:rsidP="001174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2047">
        <w:rPr>
          <w:rFonts w:ascii="Times New Roman" w:hAnsi="Times New Roman"/>
          <w:b/>
          <w:sz w:val="28"/>
          <w:szCs w:val="28"/>
        </w:rPr>
        <w:t>Календарно - тематическое планирование</w:t>
      </w:r>
    </w:p>
    <w:p w:rsidR="0011744E" w:rsidRPr="00CE2047" w:rsidRDefault="0011744E" w:rsidP="001174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2047">
        <w:rPr>
          <w:rFonts w:ascii="Times New Roman" w:hAnsi="Times New Roman"/>
          <w:b/>
          <w:sz w:val="28"/>
          <w:szCs w:val="28"/>
        </w:rPr>
        <w:t xml:space="preserve"> уроков русского языка 4 класс 5 часов в неделю (170 часов)</w:t>
      </w:r>
      <w:bookmarkStart w:id="0" w:name="_GoBack"/>
      <w:bookmarkEnd w:id="0"/>
    </w:p>
    <w:p w:rsidR="0011744E" w:rsidRPr="00CE2047" w:rsidRDefault="0011744E" w:rsidP="001174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2047">
        <w:rPr>
          <w:rFonts w:ascii="Times New Roman" w:hAnsi="Times New Roman"/>
          <w:b/>
          <w:sz w:val="28"/>
          <w:szCs w:val="28"/>
        </w:rPr>
        <w:t>1 четверть</w:t>
      </w:r>
      <w:r w:rsidRPr="00CE2047">
        <w:rPr>
          <w:rFonts w:ascii="Times New Roman" w:hAnsi="Times New Roman"/>
          <w:b/>
          <w:sz w:val="28"/>
          <w:szCs w:val="28"/>
          <w:lang w:val="en-US"/>
        </w:rPr>
        <w:t xml:space="preserve"> (45 </w:t>
      </w:r>
      <w:r w:rsidRPr="00CE2047">
        <w:rPr>
          <w:rFonts w:ascii="Times New Roman" w:hAnsi="Times New Roman"/>
          <w:b/>
          <w:sz w:val="28"/>
          <w:szCs w:val="28"/>
        </w:rPr>
        <w:t>часов)</w:t>
      </w:r>
      <w:r w:rsidR="00CE2047" w:rsidRPr="00CE2047">
        <w:rPr>
          <w:rFonts w:ascii="Times New Roman" w:hAnsi="Times New Roman"/>
          <w:b/>
          <w:sz w:val="28"/>
          <w:szCs w:val="28"/>
        </w:rPr>
        <w:t xml:space="preserve"> </w:t>
      </w:r>
    </w:p>
    <w:p w:rsidR="00CE2047" w:rsidRPr="00CE2047" w:rsidRDefault="00CE2047" w:rsidP="0011744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E2047">
        <w:rPr>
          <w:rFonts w:ascii="Times New Roman" w:hAnsi="Times New Roman"/>
          <w:sz w:val="24"/>
          <w:szCs w:val="24"/>
        </w:rPr>
        <w:t xml:space="preserve">Учебник «Русский язык» 4 класс под ред. </w:t>
      </w:r>
      <w:proofErr w:type="spellStart"/>
      <w:r w:rsidRPr="00CE2047">
        <w:rPr>
          <w:rFonts w:ascii="Times New Roman" w:hAnsi="Times New Roman"/>
          <w:sz w:val="24"/>
          <w:szCs w:val="24"/>
        </w:rPr>
        <w:t>С.В.Иванова</w:t>
      </w:r>
      <w:proofErr w:type="spellEnd"/>
      <w:r w:rsidRPr="00CE20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2047">
        <w:rPr>
          <w:rFonts w:ascii="Times New Roman" w:hAnsi="Times New Roman"/>
          <w:sz w:val="24"/>
          <w:szCs w:val="24"/>
        </w:rPr>
        <w:t>М.Издательский</w:t>
      </w:r>
      <w:proofErr w:type="spellEnd"/>
      <w:r w:rsidRPr="00CE2047">
        <w:rPr>
          <w:rFonts w:ascii="Times New Roman" w:hAnsi="Times New Roman"/>
          <w:sz w:val="24"/>
          <w:szCs w:val="24"/>
        </w:rPr>
        <w:t xml:space="preserve"> дом «</w:t>
      </w:r>
      <w:proofErr w:type="spellStart"/>
      <w:r w:rsidRPr="00CE204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E2047">
        <w:rPr>
          <w:rFonts w:ascii="Times New Roman" w:hAnsi="Times New Roman"/>
          <w:sz w:val="24"/>
          <w:szCs w:val="24"/>
        </w:rPr>
        <w:t>-Граф», 2020</w:t>
      </w: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109"/>
        <w:gridCol w:w="2630"/>
        <w:gridCol w:w="2116"/>
        <w:gridCol w:w="2144"/>
        <w:gridCol w:w="1323"/>
        <w:gridCol w:w="1286"/>
        <w:gridCol w:w="1765"/>
        <w:gridCol w:w="1841"/>
      </w:tblGrid>
      <w:tr w:rsidR="0011744E" w:rsidTr="0011744E">
        <w:trPr>
          <w:trHeight w:val="849"/>
          <w:tblHeader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ЗОО МЭО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ДЗ МЭО</w:t>
            </w: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11744E" w:rsidRDefault="001174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Пишем письма.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«письмо», текст. Работа с текстом.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Ученик…</w:t>
            </w:r>
          </w:p>
          <w:p w:rsidR="0011744E" w:rsidRDefault="0011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создавать текст письма;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 и словообразование (Как устроен наш язык)</w:t>
            </w:r>
          </w:p>
          <w:p w:rsidR="0011744E" w:rsidRDefault="001174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фонетику и словообразование.</w:t>
            </w:r>
          </w:p>
          <w:p w:rsidR="0011744E" w:rsidRDefault="001174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44E" w:rsidRDefault="0011744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Классификация, анализ и исправление ошибок в фонетическом разборе.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анализирует и характеризует звуки речи; делит слова на слоги, выделяет ударный звук.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(рабочая тетрадь)</w:t>
            </w: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Орфография. Правописание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Вспоминаем изученные орфограммы.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Орфограмма, виды орфограмм, способы проверки. Расположение орфограмм в слове. Проверяемые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непроверяемые гласные в корне 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указывает виды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орфограмм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называет способы проверки, расположение орфограмм в слове, проверяемые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непроверяемые гласные в корне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орфографических правил, изученных во 2-3 классах. 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11744E" w:rsidRDefault="001174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Пишем письма.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как текст. Совершенствование речевых умений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создает текст письма, анализирует ошибочные варианты текстов, исправляет ошибки;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Имя существительное. (Как устроен наш язык)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признаки имени существительного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имен существительных; имена существительные 1,2 и 3-го склонений.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 имена существительные мужского, женского, среднего рода; 1,2,3-го склонений;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Входной диктант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существительных.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(Правописание)</w:t>
            </w:r>
          </w:p>
          <w:p w:rsidR="0011744E" w:rsidRDefault="001174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имен существительных 1-го склонения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существительных 1,2,3-го склонений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изученные правила написаний окончаний имен существительных 1,2,3-го склонений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9</w:t>
            </w:r>
          </w:p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9</w:t>
            </w:r>
          </w:p>
          <w:p w:rsidR="0011744E" w:rsidRDefault="0011744E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правописание окончаний имен существительных 2-го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склонения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  <w:p w:rsidR="0011744E" w:rsidRDefault="0011744E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2</w:t>
            </w: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имен существительных 3-го склонения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  <w:p w:rsidR="0011744E" w:rsidRDefault="0011744E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3</w:t>
            </w: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Пишем письма.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Письмо, текст. Написание писем. Корректирование текста. Запись исправленного текста.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аспознаёт признаки текста; создаёт текст письма;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Морфология. Имя существительное. (Как устроен наш язык)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слова как части речи. Одушевлённость и неодушевлённость существительных.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арактеризует имя существительное как часть речи; различает одушевлённые неодушевлённые имена существительные;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8</w:t>
            </w:r>
          </w:p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8</w:t>
            </w:r>
          </w:p>
          <w:p w:rsidR="0011744E" w:rsidRDefault="0011744E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слова как части речи.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8</w:t>
            </w:r>
          </w:p>
          <w:p w:rsidR="0011744E" w:rsidRDefault="0011744E" w:rsidP="00117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8</w:t>
            </w:r>
          </w:p>
          <w:p w:rsidR="0011744E" w:rsidRDefault="0011744E" w:rsidP="0088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имён существительных. (Правописание)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существительных.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Безударные окончания имён существительных 1,2,3-го склонений. Классификация, доказательство выбора буквы для записи безударных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окончаний.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рименяет изученные правила написания окончаний имён существительных 1,2,3-го склонений;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9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9</w:t>
            </w:r>
          </w:p>
          <w:p w:rsidR="0011744E" w:rsidRDefault="0011744E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текстом.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Списывание.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Текст, главная мысль, заголовок. Работа с текстом – рассуждением. Подбор заголовков. Нахождение признаков текста-рассуждения. Списывание текста по вариантам.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спользует предметные компетенции в практической  деятельности,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 Имя прилагательное.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(Как устроен наш язык)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 признаки имени прилагательного.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имени прилагательного как части речи. Род, число и падеж имён прилагательных.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пределяет род, число и падеж имён прилагательных; характеризует имя прилагательное как часть речи (значение и морфологические признаки);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10</w:t>
            </w:r>
          </w:p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10</w:t>
            </w:r>
          </w:p>
          <w:p w:rsidR="0011744E" w:rsidRDefault="0011744E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имён прилагательных. (Правописание).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Орфограммы в окончаниях имён прилагательных.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окончания имён прилагательных. Выделение, дописывание окончаний прилагательных/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изученные правила написания окончаний имён прилагательных;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13</w:t>
            </w:r>
          </w:p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13</w:t>
            </w:r>
          </w:p>
          <w:p w:rsidR="0011744E" w:rsidRDefault="0011744E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 Имя прилагательное.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(Как устроен наш язык).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характеризует имя прилагательное как часть речи (значение и морфологические признаки);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12</w:t>
            </w:r>
          </w:p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12</w:t>
            </w:r>
          </w:p>
          <w:p w:rsidR="0011744E" w:rsidRDefault="0011744E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Фонетика, словообразование, самостоятельная работа.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Фонетика, словообразование, морфология; морфологический разбор имён существительных и прилагательных.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предметные компетенции в практической  деятельности,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(Развитие речи).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Типы текстов.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Заголовок, основная мысль текста. Подбор заголовков, составление плана, узнавание типа текста.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 текст, тип текста; выделяет основную мысль текста, подбирает заголовки, составляет план;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  <w:p w:rsidR="0011744E" w:rsidRDefault="0011744E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  <w:p w:rsidR="0011744E" w:rsidRDefault="0011744E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5</w:t>
            </w: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Орфограммы в словах. (Правописание.) (2ч.)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о-ё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букв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о-ё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Классификация слов с буквами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о-ё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,.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применяет правила написания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о-ё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44E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E" w:rsidRDefault="0011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орфограмму «Мягкий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 на конце слов после шипящих».</w:t>
            </w:r>
          </w:p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Мягкий знак в конце слов после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шипящих. Распределение слов по группам и запись в таблицу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применяет правило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шипящих на конце имен существительных;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E" w:rsidRDefault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 Местоимение.</w:t>
            </w: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(Как устроен нам язык).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местоимение.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местоимении.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различает местоимение как часть речи; употребляет местоимения в речи;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16</w:t>
            </w:r>
          </w:p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16</w:t>
            </w:r>
          </w:p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Приставка. (Правописание).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Орфограммы в приставках.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и согласные в неизменяемых при письме приставках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правила написания приставок;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Твердые и мягкие знаки. (Правописание).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Разделительный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разделительный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</w:rPr>
              <w:t>знаки.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Разделительные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знаки. Слова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соответствующие схемы.</w:t>
            </w: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применяет правила написания разделительных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ъ </w:t>
            </w:r>
            <w:r>
              <w:rPr>
                <w:rFonts w:ascii="Times New Roman" w:hAnsi="Times New Roman"/>
                <w:sz w:val="24"/>
                <w:szCs w:val="24"/>
              </w:rPr>
              <w:t>знаков;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изложением. (Развитие речи).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(подробное) изложение.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Анализ, исправление ошибок и пересказ текста.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подбирает заголовок к данному тексту, письменно пересказывает текст-повествование)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 Простое предложение.</w:t>
            </w: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(Как устроен наш язык)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по членам предложения. Словарный</w:t>
            </w: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предложения. Алгоритм разбора простого предложения по членам.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азличает и выделяет главные и второстепенные члены простого предложения;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7" w:rsidRDefault="00CE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исправление ошибок в разборе предложения по членам.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характеризует предложения по цели высказывания; интонации; наличию второстепенных членов;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2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2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7" w:rsidRDefault="00CE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цел высказывания предложения и его интонации.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4</w:t>
            </w: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с однородными членами. (Правописание)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однородных членов предложения. Однородные члены предложения, интонация перечисления, </w:t>
            </w: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однородными членами.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рименяет правила постановки запятой между однородными членами предложения, правила постановки знаков препинания в предложениях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обобщающими словами;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4</w:t>
            </w: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7" w:rsidRDefault="00CE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однородных членов предложения.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7" w:rsidRDefault="00CE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7" w:rsidRDefault="00CE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4</w:t>
            </w: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 Простое предложение.</w:t>
            </w: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(Как устроен наш язык)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предложений по членам предложения.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характеризует предложения по цели высказывания, по интонации и структуре;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8</w:t>
            </w: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(Развитие речи).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текста на абзацы.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Текст, план и заголовок текста. Восстановление последовательности абзацев, подбор заголовков, составление текста плана.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ыделяет основную мысль текста, подбирает к нему заголовок, устраняет ошибки;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 Глагол. (Как устроен наш язык)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Глагол, значение и употребление. Определение рода и числа у глаголов. Наблюдение над языковым материалом.</w:t>
            </w: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характеризует глагол как часть речи, определяет род и число у глаголов;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7" w:rsidRDefault="00CE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глагола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7" w:rsidRDefault="00CE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7" w:rsidRDefault="00CE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глаголов. (Правописание)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в глаголах.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приставок. Сравнение слов с предлогами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 с приставками.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рименяет правила написания приставок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глаголах; сравнивает слова с предлогами и слова с приставками;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7" w:rsidRDefault="00CE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не с глаголами. Выведение правила. Обсуждение исключений.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рименяет правила написания не с глаголами;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20</w:t>
            </w:r>
          </w:p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20</w:t>
            </w:r>
          </w:p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четверть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 и имени прилагательного; местоимение; разбор по членам предложения; синтаксический анализ предложения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предметные компетенции в практической  деятельности,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изложением. (Развитие речи).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выборочное изложение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текста, заголовок, план текста. Запись по памяти части текста.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подбирает заголовок к тексту; составляет план и письменно пересказывает текст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E2047" w:rsidRDefault="00CE2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Морфология. Глагол. (Как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устроен наш язык)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 глагола.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Несовершенный и совершенный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 глаголов.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формулирует понятие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глагола;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определяет вид глаголов, исправляет ошибки в классификации;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 Глагол. (Как устроен наш язык)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форма глагола.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глагола. Устранение ошибок в выделении основ глаголов суффиксами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формулирует понятие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начальная форма глагола;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выделяет основы глаголов;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2</w:t>
            </w: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7" w:rsidRDefault="00CE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формы глагола.</w:t>
            </w: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глаголов по группам. Соотнесение глаголов с личными местоимениями</w:t>
            </w: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формулирует понятие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личные формы глагола</w:t>
            </w:r>
            <w:r>
              <w:rPr>
                <w:rFonts w:ascii="Times New Roman" w:hAnsi="Times New Roman"/>
                <w:sz w:val="24"/>
                <w:szCs w:val="24"/>
              </w:rPr>
              <w:t>; распределяет глаголы по группам, соотносит глаголы с личными местоимениями;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7" w:rsidRDefault="00CE2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глагола по лицам.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7" w:rsidRDefault="00CE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7" w:rsidRDefault="00CE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1</w:t>
            </w: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глаголов. (Правописание)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знак после шипящих в глаголах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2-го лица единственного числа. Классификация глаголов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применяет правила написания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шипящих в глаголах и глагольных формах;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  <w:p w:rsidR="00CE2047" w:rsidRDefault="00CE2047" w:rsidP="0011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2</w:t>
            </w:r>
          </w:p>
        </w:tc>
      </w:tr>
      <w:tr w:rsidR="00CE2047" w:rsidTr="0011744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7" w:rsidRDefault="00CE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2-го лица единственного числа.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7" w:rsidRDefault="00CE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7" w:rsidRDefault="00CE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  <w:p w:rsidR="00CE2047" w:rsidRDefault="00CE2047" w:rsidP="0088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Интернет-урок 2</w:t>
            </w:r>
          </w:p>
        </w:tc>
      </w:tr>
    </w:tbl>
    <w:p w:rsidR="0011744E" w:rsidRPr="0011744E" w:rsidRDefault="0011744E">
      <w:pPr>
        <w:rPr>
          <w:lang w:val="en-US"/>
        </w:rPr>
      </w:pPr>
    </w:p>
    <w:sectPr w:rsidR="0011744E" w:rsidRPr="0011744E" w:rsidSect="001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4E"/>
    <w:rsid w:val="0011744E"/>
    <w:rsid w:val="001838B6"/>
    <w:rsid w:val="00C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2020-10-07T22:51:00Z</dcterms:created>
  <dcterms:modified xsi:type="dcterms:W3CDTF">2020-10-07T23:05:00Z</dcterms:modified>
</cp:coreProperties>
</file>