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2D" w:rsidRDefault="00D33F2D" w:rsidP="00D33F2D">
      <w:pPr>
        <w:rPr>
          <w:rFonts w:ascii="Times New Roman" w:hAnsi="Times New Roman" w:cs="Times New Roman"/>
          <w:sz w:val="24"/>
          <w:szCs w:val="24"/>
        </w:rPr>
      </w:pPr>
      <w:r w:rsidRPr="00AB4145">
        <w:rPr>
          <w:rFonts w:ascii="Times New Roman" w:hAnsi="Times New Roman" w:cs="Times New Roman"/>
          <w:b/>
          <w:sz w:val="24"/>
          <w:szCs w:val="24"/>
        </w:rPr>
        <w:t>Как получить консультацию сетевого педагога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F2D" w:rsidRDefault="00D33F2D" w:rsidP="00D33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37CD5">
        <w:rPr>
          <w:rFonts w:ascii="Times New Roman" w:hAnsi="Times New Roman" w:cs="Times New Roman"/>
          <w:sz w:val="24"/>
          <w:szCs w:val="24"/>
        </w:rPr>
        <w:t xml:space="preserve"> назначенное время (</w:t>
      </w:r>
      <w:r w:rsidRPr="00337CD5">
        <w:rPr>
          <w:rFonts w:ascii="Times New Roman" w:hAnsi="Times New Roman" w:cs="Times New Roman"/>
          <w:b/>
          <w:sz w:val="24"/>
          <w:szCs w:val="24"/>
        </w:rPr>
        <w:t>см. график</w:t>
      </w:r>
      <w:r w:rsidRPr="00337CD5">
        <w:rPr>
          <w:rFonts w:ascii="Times New Roman" w:hAnsi="Times New Roman" w:cs="Times New Roman"/>
          <w:sz w:val="24"/>
          <w:szCs w:val="24"/>
        </w:rPr>
        <w:t>) связаться с помощью МЭО через личные сообщения с педагого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кабинете выбираем «Личные сообщения»</w:t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2E610" wp14:editId="1540984E">
                <wp:simplePos x="0" y="0"/>
                <wp:positionH relativeFrom="column">
                  <wp:posOffset>1434465</wp:posOffset>
                </wp:positionH>
                <wp:positionV relativeFrom="paragraph">
                  <wp:posOffset>238760</wp:posOffset>
                </wp:positionV>
                <wp:extent cx="885825" cy="7620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AB8A" id="Прямоугольник 2" o:spid="_x0000_s1026" style="position:absolute;margin-left:112.95pt;margin-top:18.8pt;width:69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" filled="f" strokecolor="#002060" strokeweight="3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A1FAD6B" wp14:editId="5C4CCDD7">
            <wp:extent cx="3857625" cy="1810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3212" cy="182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1A77F" wp14:editId="4E036650">
                <wp:simplePos x="0" y="0"/>
                <wp:positionH relativeFrom="column">
                  <wp:posOffset>882016</wp:posOffset>
                </wp:positionH>
                <wp:positionV relativeFrom="paragraph">
                  <wp:posOffset>187325</wp:posOffset>
                </wp:positionV>
                <wp:extent cx="457200" cy="304800"/>
                <wp:effectExtent l="19050" t="1905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1D11" id="Прямоугольник 4" o:spid="_x0000_s1026" style="position:absolute;margin-left:69.45pt;margin-top:14.75pt;width:3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" filled="f" strokecolor="#002060" strokeweight="3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открывшемся окне ставим галочку «Диалоги» и выбираем «Создать Диалог»</w:t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8E739" wp14:editId="004B5F96">
                <wp:simplePos x="0" y="0"/>
                <wp:positionH relativeFrom="column">
                  <wp:posOffset>4234815</wp:posOffset>
                </wp:positionH>
                <wp:positionV relativeFrom="paragraph">
                  <wp:posOffset>66675</wp:posOffset>
                </wp:positionV>
                <wp:extent cx="609600" cy="238125"/>
                <wp:effectExtent l="19050" t="1905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C4E59" id="Прямоугольник 5" o:spid="_x0000_s1026" style="position:absolute;margin-left:333.45pt;margin-top:5.25pt;width:4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" filled="f" strokecolor="#002060" strokeweight="3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9EA3EE" wp14:editId="6F03C244">
            <wp:extent cx="5057775" cy="6179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1025" cy="61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тему: «Консультация», найти педагога или выбрать Педагога</w:t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40AD00" wp14:editId="1239D469">
            <wp:extent cx="4276725" cy="1590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9679EA" wp14:editId="5ACFE192">
            <wp:extent cx="2943225" cy="971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нажать «Создать диалог» в появившемся окне ввести текст письма</w:t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0D7687" wp14:editId="438906BD">
            <wp:extent cx="186690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2D" w:rsidRDefault="00D33F2D" w:rsidP="00D33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письма указываем, что Вы готовы к консультации</w:t>
      </w:r>
      <w:r w:rsidRPr="0033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какого времени (см. график консультаций)</w:t>
      </w:r>
      <w:r w:rsidRPr="00337C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138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337CD5">
        <w:rPr>
          <w:rFonts w:ascii="Times New Roman" w:hAnsi="Times New Roman" w:cs="Times New Roman"/>
          <w:sz w:val="24"/>
          <w:szCs w:val="24"/>
        </w:rPr>
        <w:t xml:space="preserve"> Педагог ждет заявку в назначенное время в течении 20 минут, присланные позже сообщения рассматриваться будут на следующей консультации, но для этого надо подтвердить в указанное время, что Вы готовы заниматься.</w:t>
      </w:r>
    </w:p>
    <w:p w:rsidR="00D33F2D" w:rsidRPr="00337CD5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DF" w:rsidRPr="004832CB" w:rsidRDefault="00270ADF" w:rsidP="00270ADF">
      <w:pPr>
        <w:rPr>
          <w:rFonts w:ascii="Times New Roman" w:hAnsi="Times New Roman" w:cs="Times New Roman"/>
          <w:b/>
          <w:sz w:val="24"/>
          <w:szCs w:val="24"/>
        </w:rPr>
      </w:pPr>
      <w:r w:rsidRPr="004832CB">
        <w:rPr>
          <w:rFonts w:ascii="Times New Roman" w:hAnsi="Times New Roman" w:cs="Times New Roman"/>
          <w:b/>
          <w:sz w:val="24"/>
          <w:szCs w:val="24"/>
        </w:rPr>
        <w:t>График консультаций сетевых педагогов: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9"/>
        <w:gridCol w:w="1716"/>
        <w:gridCol w:w="2040"/>
        <w:gridCol w:w="1851"/>
        <w:gridCol w:w="1849"/>
      </w:tblGrid>
      <w:tr w:rsidR="00270ADF" w:rsidRPr="004832CB" w:rsidTr="006C45A8">
        <w:tc>
          <w:tcPr>
            <w:tcW w:w="1889" w:type="dxa"/>
          </w:tcPr>
          <w:p w:rsidR="00270ADF" w:rsidRPr="004832CB" w:rsidRDefault="00270ADF" w:rsidP="006C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06" w:type="dxa"/>
          </w:tcPr>
          <w:p w:rsidR="00270ADF" w:rsidRPr="004832CB" w:rsidRDefault="00270ADF" w:rsidP="006C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7" w:type="dxa"/>
          </w:tcPr>
          <w:p w:rsidR="00270ADF" w:rsidRPr="004832CB" w:rsidRDefault="00270ADF" w:rsidP="006C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984" w:type="dxa"/>
          </w:tcPr>
          <w:p w:rsidR="00270ADF" w:rsidRPr="004832CB" w:rsidRDefault="00270ADF" w:rsidP="006C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 для консультаций</w:t>
            </w:r>
          </w:p>
        </w:tc>
        <w:tc>
          <w:tcPr>
            <w:tcW w:w="1979" w:type="dxa"/>
          </w:tcPr>
          <w:p w:rsidR="00270ADF" w:rsidRPr="004832CB" w:rsidRDefault="00270ADF" w:rsidP="006C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консультаций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 Светлана Сергеевна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Инна Ивановна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5,7,8,9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Татьяна Владимировна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5,6,10,11</w:t>
            </w:r>
          </w:p>
          <w:p w:rsidR="00D9211E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5,6,7,8,9,11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Ивановна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  <w:p w:rsidR="00D9211E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Новрузова Юлия Анатольевна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5,8,9,10,11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Наталья Владимировна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14-00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5,6,9</w:t>
            </w:r>
          </w:p>
          <w:p w:rsidR="00D9211E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7,8,9,11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5,7,8,11</w:t>
            </w:r>
          </w:p>
          <w:p w:rsidR="00D9211E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5,8,11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Селевёрстова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D9211E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Инна Михайловна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5,6,8,9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Щекота Людмила Владимировна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  <w:p w:rsidR="00D9211E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6" w:type="dxa"/>
          </w:tcPr>
          <w:p w:rsidR="00270ADF" w:rsidRDefault="00D9211E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2,3,4,5,7,8,9,10</w:t>
            </w:r>
            <w:bookmarkStart w:id="0" w:name="_GoBack"/>
            <w:bookmarkEnd w:id="0"/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15-30 до 16-30</w:t>
            </w:r>
          </w:p>
        </w:tc>
      </w:tr>
    </w:tbl>
    <w:p w:rsidR="00341E25" w:rsidRDefault="00341E25"/>
    <w:sectPr w:rsidR="0034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35D01"/>
    <w:multiLevelType w:val="hybridMultilevel"/>
    <w:tmpl w:val="8802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2D"/>
    <w:rsid w:val="00270ADF"/>
    <w:rsid w:val="002D3440"/>
    <w:rsid w:val="00341E25"/>
    <w:rsid w:val="00D33F2D"/>
    <w:rsid w:val="00D9211E"/>
    <w:rsid w:val="00D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0584-4D54-403E-AA96-D3E37A43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2D"/>
    <w:pPr>
      <w:ind w:left="720"/>
      <w:contextualSpacing/>
    </w:pPr>
  </w:style>
  <w:style w:type="table" w:styleId="a4">
    <w:name w:val="Table Grid"/>
    <w:basedOn w:val="a1"/>
    <w:uiPriority w:val="39"/>
    <w:rsid w:val="00D3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 Юлия Анатольевна</dc:creator>
  <cp:keywords/>
  <dc:description/>
  <cp:lastModifiedBy>Новрузова Юлия Анатольевна</cp:lastModifiedBy>
  <cp:revision>2</cp:revision>
  <dcterms:created xsi:type="dcterms:W3CDTF">2020-10-23T04:01:00Z</dcterms:created>
  <dcterms:modified xsi:type="dcterms:W3CDTF">2020-10-23T04:01:00Z</dcterms:modified>
</cp:coreProperties>
</file>