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EB1" w:rsidRPr="001C791D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>Инструкция для педагога</w:t>
      </w:r>
    </w:p>
    <w:p w:rsidR="00FA37E1" w:rsidRPr="001C791D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>по работе с МЭО</w:t>
      </w:r>
    </w:p>
    <w:p w:rsidR="00FA37E1" w:rsidRPr="001C791D" w:rsidRDefault="001C791D" w:rsidP="00FA37E1">
      <w:p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Методическую помощь можно получить на сайте методической поддержки МЭО:</w:t>
      </w:r>
    </w:p>
    <w:p w:rsidR="001C791D" w:rsidRPr="001C791D" w:rsidRDefault="001C791D" w:rsidP="00FA37E1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1C791D">
          <w:rPr>
            <w:rStyle w:val="a3"/>
            <w:rFonts w:ascii="Times New Roman" w:hAnsi="Times New Roman" w:cs="Times New Roman"/>
            <w:sz w:val="28"/>
            <w:szCs w:val="28"/>
          </w:rPr>
          <w:t>https://metod.mob-edu.ru/</w:t>
        </w:r>
      </w:hyperlink>
    </w:p>
    <w:p w:rsidR="001C791D" w:rsidRDefault="001C791D" w:rsidP="00FA37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D9D2F6" wp14:editId="071F956B">
            <wp:extent cx="5940425" cy="2559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Pr="001C791D" w:rsidRDefault="001C791D" w:rsidP="00FA37E1">
      <w:p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Работа в МЭО:</w:t>
      </w: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Получить логин и Пароль для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791D">
        <w:rPr>
          <w:rFonts w:ascii="Times New Roman" w:hAnsi="Times New Roman" w:cs="Times New Roman"/>
          <w:sz w:val="28"/>
          <w:szCs w:val="28"/>
        </w:rPr>
        <w:t xml:space="preserve"> в систему.</w:t>
      </w: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1C791D">
        <w:rPr>
          <w:rFonts w:ascii="Times New Roman" w:hAnsi="Times New Roman" w:cs="Times New Roman"/>
          <w:sz w:val="28"/>
          <w:szCs w:val="28"/>
        </w:rPr>
        <w:t xml:space="preserve">В </w:t>
      </w:r>
      <w:r w:rsidRPr="001C791D">
        <w:rPr>
          <w:rFonts w:ascii="Times New Roman" w:hAnsi="Times New Roman" w:cs="Times New Roman"/>
          <w:sz w:val="28"/>
          <w:szCs w:val="28"/>
        </w:rPr>
        <w:t>адресной</w:t>
      </w:r>
      <w:r w:rsidRPr="001C791D">
        <w:rPr>
          <w:rFonts w:ascii="Times New Roman" w:hAnsi="Times New Roman" w:cs="Times New Roman"/>
          <w:sz w:val="28"/>
          <w:szCs w:val="28"/>
        </w:rPr>
        <w:t>̆ строке браузера набрать адрес сервера</w:t>
      </w:r>
      <w:r w:rsidRPr="001C791D">
        <w:rPr>
          <w:rFonts w:ascii="Times New Roman" w:hAnsi="Times New Roman" w:cs="Times New Roman"/>
          <w:sz w:val="28"/>
          <w:szCs w:val="28"/>
        </w:rPr>
        <w:t>:</w:t>
      </w:r>
      <w:r w:rsidRPr="001C791D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1C791D">
          <w:rPr>
            <w:rStyle w:val="a3"/>
            <w:sz w:val="40"/>
            <w:szCs w:val="40"/>
          </w:rPr>
          <w:t>http://tele.edu.27.ru/</w:t>
        </w:r>
      </w:hyperlink>
    </w:p>
    <w:p w:rsidR="001C791D" w:rsidRPr="001C791D" w:rsidRDefault="001C791D" w:rsidP="001C791D">
      <w:pPr>
        <w:pStyle w:val="a5"/>
        <w:numPr>
          <w:ilvl w:val="0"/>
          <w:numId w:val="1"/>
        </w:numPr>
        <w:rPr>
          <w:sz w:val="28"/>
          <w:szCs w:val="28"/>
        </w:rPr>
      </w:pPr>
      <w:r w:rsidRPr="001C791D">
        <w:rPr>
          <w:sz w:val="28"/>
          <w:szCs w:val="28"/>
        </w:rPr>
        <w:t>В открывшемся окне аутен</w:t>
      </w:r>
      <w:r w:rsidRPr="001C791D">
        <w:rPr>
          <w:sz w:val="28"/>
          <w:szCs w:val="28"/>
        </w:rPr>
        <w:t>тификации ввести логин и пароль:</w:t>
      </w:r>
    </w:p>
    <w:p w:rsidR="001C791D" w:rsidRPr="001C791D" w:rsidRDefault="001C791D" w:rsidP="001C791D">
      <w:pPr>
        <w:pStyle w:val="a5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11D12" wp14:editId="36136114">
            <wp:extent cx="3371850" cy="16630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4707" cy="16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страница личного кабинета.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5715</wp:posOffset>
            </wp:positionV>
            <wp:extent cx="4832985" cy="2400300"/>
            <wp:effectExtent l="0" t="0" r="571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400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P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49E7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Внимательно изучите прикрепленные курсы на соответствие программе УМК</w:t>
      </w:r>
      <w:r w:rsidR="00AF49E7">
        <w:rPr>
          <w:rFonts w:ascii="Times New Roman" w:hAnsi="Times New Roman" w:cs="Times New Roman"/>
          <w:sz w:val="28"/>
          <w:szCs w:val="28"/>
        </w:rPr>
        <w:t>: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кнопку </w:t>
      </w:r>
      <w:r w:rsidR="001C791D">
        <w:rPr>
          <w:rFonts w:ascii="Times New Roman" w:hAnsi="Times New Roman" w:cs="Times New Roman"/>
          <w:sz w:val="28"/>
          <w:szCs w:val="28"/>
        </w:rPr>
        <w:t>«Библиотека курсов»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списка курсов выбрать нужный предмет (щелкнуть по картинке),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«Алгебра 7класс»</w:t>
      </w:r>
    </w:p>
    <w:p w:rsidR="001C791D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Оглавление</w:t>
      </w:r>
      <w:r w:rsidR="001C791D">
        <w:rPr>
          <w:rFonts w:ascii="Times New Roman" w:hAnsi="Times New Roman" w:cs="Times New Roman"/>
          <w:sz w:val="28"/>
          <w:szCs w:val="28"/>
        </w:rPr>
        <w:t>.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320040</wp:posOffset>
                </wp:positionV>
                <wp:extent cx="1368000" cy="509270"/>
                <wp:effectExtent l="19050" t="19050" r="41910" b="431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5092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45F7C" id="Овал 6" o:spid="_x0000_s1026" style="position:absolute;margin-left:218.55pt;margin-top:25.2pt;width:107.7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B80082" wp14:editId="59E65E94">
            <wp:extent cx="6010275" cy="157883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504" cy="1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8E" w:rsidRPr="001C791D" w:rsidRDefault="0028478E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AD72C" wp14:editId="28C90ACB">
            <wp:extent cx="3438525" cy="2257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Default="00AF49E7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предложенный список занятий не соответствует всем темам УМК, необходимо попросить Администратора МЭО подключить курс другого класса, где можно найти недостающие занятия.</w:t>
      </w:r>
    </w:p>
    <w:p w:rsidR="002E5610" w:rsidRDefault="002E5610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0E7D30" wp14:editId="545F76F8">
            <wp:extent cx="2600325" cy="321550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4089" cy="32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Pr="000C15C4" w:rsidRDefault="000C15C4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Просмотрите материал урока и задания к нему через итоговую страницу урока.</w:t>
      </w:r>
    </w:p>
    <w:p w:rsidR="000C15C4" w:rsidRDefault="000C15C4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 этого:</w:t>
      </w:r>
    </w:p>
    <w:p w:rsidR="000C15C4" w:rsidRPr="001D513C" w:rsidRDefault="000C15C4" w:rsidP="000C15C4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Выберите урок, щелкнув в оглавлении на теме. </w:t>
      </w:r>
      <w:r w:rsidRPr="000C15C4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Обратите Внимание!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Занятие может состоять из нескольких уроков.</w:t>
      </w:r>
    </w:p>
    <w:p w:rsidR="001D513C" w:rsidRPr="001D513C" w:rsidRDefault="001D513C" w:rsidP="001D513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50165</wp:posOffset>
            </wp:positionV>
            <wp:extent cx="3831590" cy="2045335"/>
            <wp:effectExtent l="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045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13C">
        <w:rPr>
          <w:rFonts w:ascii="Times New Roman" w:hAnsi="Times New Roman" w:cs="Times New Roman"/>
          <w:sz w:val="28"/>
          <w:szCs w:val="28"/>
          <w:u w:val="single"/>
        </w:rPr>
        <w:t>Интернет-урок</w:t>
      </w:r>
      <w:r w:rsidRPr="001D513C"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r w:rsidRPr="001D513C">
        <w:rPr>
          <w:rFonts w:ascii="Times New Roman" w:hAnsi="Times New Roman" w:cs="Times New Roman"/>
          <w:sz w:val="28"/>
          <w:szCs w:val="28"/>
          <w:u w:val="single"/>
        </w:rPr>
        <w:t xml:space="preserve">одержит </w:t>
      </w:r>
      <w:proofErr w:type="gramStart"/>
      <w:r w:rsidRPr="001D513C">
        <w:rPr>
          <w:rFonts w:ascii="Times New Roman" w:hAnsi="Times New Roman" w:cs="Times New Roman"/>
          <w:sz w:val="28"/>
          <w:szCs w:val="28"/>
          <w:u w:val="single"/>
        </w:rPr>
        <w:t>рубрики</w:t>
      </w:r>
      <w:r w:rsidRPr="001D51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Вспоминаем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Выдвигаем гипотезу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Узнаем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Ключевой вопрос Интернет-урока</w:t>
      </w:r>
    </w:p>
    <w:p w:rsidR="001D513C" w:rsidRDefault="001D513C" w:rsidP="001D513C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</w:t>
      </w:r>
      <w:r w:rsidRPr="001D513C">
        <w:rPr>
          <w:sz w:val="28"/>
          <w:szCs w:val="28"/>
        </w:rPr>
        <w:t>нтерактивные задания</w:t>
      </w:r>
      <w:r>
        <w:rPr>
          <w:sz w:val="28"/>
          <w:szCs w:val="28"/>
        </w:rPr>
        <w:t xml:space="preserve"> с открытым ответом и тренажёры</w:t>
      </w:r>
    </w:p>
    <w:p w:rsidR="001D513C" w:rsidRPr="001D513C" w:rsidRDefault="001D513C" w:rsidP="001D513C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 w:rsidRPr="001D513C">
        <w:rPr>
          <w:sz w:val="28"/>
          <w:szCs w:val="28"/>
        </w:rPr>
        <w:t>дополнительные материалы</w:t>
      </w:r>
      <w:r>
        <w:rPr>
          <w:sz w:val="28"/>
          <w:szCs w:val="28"/>
        </w:rPr>
        <w:t xml:space="preserve"> </w:t>
      </w:r>
      <w:r w:rsidRPr="001D513C">
        <w:rPr>
          <w:sz w:val="28"/>
          <w:szCs w:val="28"/>
        </w:rPr>
        <w:t>(о</w:t>
      </w:r>
      <w:r w:rsidRPr="001D513C">
        <w:rPr>
          <w:sz w:val="28"/>
          <w:szCs w:val="28"/>
        </w:rPr>
        <w:t>ни могут располагаться на основной странице урока или в панели справа</w:t>
      </w:r>
      <w:r>
        <w:rPr>
          <w:sz w:val="28"/>
          <w:szCs w:val="28"/>
        </w:rPr>
        <w:t>)</w:t>
      </w:r>
    </w:p>
    <w:p w:rsidR="001D513C" w:rsidRPr="000C15C4" w:rsidRDefault="001D513C" w:rsidP="001D513C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0C15C4" w:rsidRPr="000C15C4" w:rsidRDefault="00153313" w:rsidP="000C15C4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4070984</wp:posOffset>
                </wp:positionH>
                <wp:positionV relativeFrom="paragraph">
                  <wp:posOffset>335915</wp:posOffset>
                </wp:positionV>
                <wp:extent cx="1781175" cy="2476500"/>
                <wp:effectExtent l="19050" t="19050" r="66675" b="381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476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4560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20.55pt;margin-top:26.45pt;width:140.25pt;height:1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" strokecolor="#538135 [2409]" strokeweight="2.25pt">
                <v:stroke endarrow="block" joinstyle="miter"/>
              </v:shape>
            </w:pict>
          </mc:Fallback>
        </mc:AlternateContent>
      </w:r>
      <w:r w:rsidR="000C15C4">
        <w:rPr>
          <w:noProof/>
          <w:lang w:eastAsia="ru-RU"/>
        </w:rPr>
        <w:drawing>
          <wp:inline distT="0" distB="0" distL="0" distR="0" wp14:anchorId="541EAE7D" wp14:editId="72CC542E">
            <wp:extent cx="3657600" cy="24663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1900" cy="25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C60C8B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380365</wp:posOffset>
                </wp:positionV>
                <wp:extent cx="600075" cy="390525"/>
                <wp:effectExtent l="38100" t="1905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498FF" id="Прямая со стрелкой 19" o:spid="_x0000_s1026" type="#_x0000_t32" style="position:absolute;margin-left:413.55pt;margin-top:29.95pt;width:47.25pt;height:30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" strokecolor="#538135 [2409]" strokeweight="3pt">
                <v:stroke endarrow="block" joinstyle="miter"/>
              </v:shape>
            </w:pict>
          </mc:Fallback>
        </mc:AlternateContent>
      </w:r>
      <w:r w:rsidR="000C15C4">
        <w:rPr>
          <w:rFonts w:ascii="Times New Roman" w:hAnsi="Times New Roman" w:cs="Times New Roman"/>
          <w:sz w:val="28"/>
          <w:szCs w:val="28"/>
        </w:rPr>
        <w:t xml:space="preserve">7.2 </w:t>
      </w:r>
      <w:r>
        <w:rPr>
          <w:rFonts w:ascii="Times New Roman" w:hAnsi="Times New Roman" w:cs="Times New Roman"/>
          <w:sz w:val="28"/>
          <w:szCs w:val="28"/>
        </w:rPr>
        <w:t>Можно просмотреть каждую страницу занятия и познакомиться с заданиями, а можно зайти на итоговую страницу урока (кнопка, выделена синим цветом) и там просмотреть все задания к данному уроку.</w:t>
      </w:r>
    </w:p>
    <w:p w:rsidR="00C60C8B" w:rsidRDefault="00C60C8B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E2771" wp14:editId="56FC080B">
                <wp:simplePos x="0" y="0"/>
                <wp:positionH relativeFrom="column">
                  <wp:posOffset>4842510</wp:posOffset>
                </wp:positionH>
                <wp:positionV relativeFrom="paragraph">
                  <wp:posOffset>41909</wp:posOffset>
                </wp:positionV>
                <wp:extent cx="485775" cy="499745"/>
                <wp:effectExtent l="19050" t="19050" r="47625" b="3365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97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5D4BC" id="Овал 18" o:spid="_x0000_s1026" style="position:absolute;margin-left:381.3pt;margin-top:3.3pt;width:38.2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981C15" wp14:editId="2B4D2B54">
            <wp:extent cx="5419725" cy="742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8B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0C50A" wp14:editId="42D6B51E">
            <wp:extent cx="2817071" cy="239077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3717" cy="23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Pr="005D222F" w:rsidRDefault="005D222F" w:rsidP="005D222F">
      <w:pPr>
        <w:spacing w:line="276" w:lineRule="auto"/>
        <w:ind w:left="260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в Интернет-уроках используются следующие </w:t>
      </w:r>
      <w:r w:rsidRPr="005D222F">
        <w:rPr>
          <w:rFonts w:ascii="Times New Roman" w:eastAsia="Arial" w:hAnsi="Times New Roman" w:cs="Times New Roman"/>
          <w:sz w:val="28"/>
          <w:szCs w:val="28"/>
          <w:u w:val="single"/>
        </w:rPr>
        <w:t>виды заданий</w:t>
      </w:r>
      <w:r w:rsidRPr="005D222F">
        <w:rPr>
          <w:rFonts w:ascii="Times New Roman" w:eastAsia="Arial" w:hAnsi="Times New Roman" w:cs="Times New Roman"/>
          <w:sz w:val="28"/>
          <w:szCs w:val="28"/>
        </w:rPr>
        <w:t xml:space="preserve">: 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ключевой вопрос Интернет-урока;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своеобразная форма фиксации результатов деятельности — «рабочая тетрадь»;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задания-тренажёры с автоматической проверкой результата;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4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контролирующие задания с автоматической проверкой результата («Проверьте себя»);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задания с открытым ответом.</w:t>
      </w:r>
    </w:p>
    <w:p w:rsidR="005D222F" w:rsidRPr="005D222F" w:rsidRDefault="005D222F" w:rsidP="005D222F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 xml:space="preserve">      Для удобства использования все задания в Интернет-уроках имеют маркировку с помощью пиктограмм, которые обозначают тип задания.</w:t>
      </w:r>
    </w:p>
    <w:tbl>
      <w:tblPr>
        <w:tblStyle w:val="a7"/>
        <w:tblpPr w:leftFromText="180" w:rightFromText="180" w:vertAnchor="text" w:horzAnchor="page" w:tblpX="1951" w:tblpY="132"/>
        <w:tblW w:w="0" w:type="auto"/>
        <w:tblLook w:val="04A0" w:firstRow="1" w:lastRow="0" w:firstColumn="1" w:lastColumn="0" w:noHBand="0" w:noVBand="1"/>
      </w:tblPr>
      <w:tblGrid>
        <w:gridCol w:w="1532"/>
        <w:gridCol w:w="3503"/>
      </w:tblGrid>
      <w:tr w:rsidR="005D222F" w:rsidRPr="006B5645" w:rsidTr="005D222F">
        <w:trPr>
          <w:trHeight w:val="592"/>
        </w:trPr>
        <w:tc>
          <w:tcPr>
            <w:tcW w:w="1532" w:type="dxa"/>
            <w:vMerge w:val="restart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noProof/>
              </w:rPr>
              <w:drawing>
                <wp:anchor distT="0" distB="0" distL="114300" distR="114300" simplePos="0" relativeHeight="251671552" behindDoc="1" locked="0" layoutInCell="0" allowOverlap="1" wp14:anchorId="282BA3CC" wp14:editId="2D379A8F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31114</wp:posOffset>
                  </wp:positionV>
                  <wp:extent cx="963295" cy="2093681"/>
                  <wp:effectExtent l="19050" t="19050" r="27305" b="20955"/>
                  <wp:wrapNone/>
                  <wp:docPr id="23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/>
                          </a:blip>
                          <a:srcRect t="7530" r="7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28" cy="21674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rFonts w:eastAsia="Arial"/>
                <w:sz w:val="24"/>
                <w:szCs w:val="24"/>
              </w:rPr>
              <w:t xml:space="preserve">               Задание-тренажёр</w:t>
            </w:r>
          </w:p>
        </w:tc>
      </w:tr>
      <w:tr w:rsidR="005D222F" w:rsidRPr="006B5645" w:rsidTr="005D222F">
        <w:trPr>
          <w:trHeight w:val="857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rFonts w:eastAsia="Arial"/>
                <w:sz w:val="24"/>
                <w:szCs w:val="24"/>
              </w:rPr>
              <w:t>Контрольное задание «Проверьте себя»</w:t>
            </w:r>
          </w:p>
        </w:tc>
      </w:tr>
      <w:tr w:rsidR="005D222F" w:rsidRPr="006B5645" w:rsidTr="005D222F">
        <w:trPr>
          <w:trHeight w:val="838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  <w:r w:rsidRPr="006B5645">
              <w:rPr>
                <w:rFonts w:eastAsia="Arial"/>
                <w:sz w:val="24"/>
                <w:szCs w:val="24"/>
              </w:rPr>
              <w:t>Задание с открытым ответом</w:t>
            </w: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</w:tr>
      <w:tr w:rsidR="005D222F" w:rsidRPr="006B5645" w:rsidTr="005D222F">
        <w:trPr>
          <w:trHeight w:val="850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  <w:r w:rsidRPr="006B5645">
              <w:rPr>
                <w:rFonts w:eastAsia="Arial"/>
                <w:sz w:val="24"/>
                <w:szCs w:val="24"/>
              </w:rPr>
              <w:t>Ключевой вопрос Интернет-урока</w:t>
            </w: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</w:tr>
    </w:tbl>
    <w:p w:rsidR="005D222F" w:rsidRPr="005D222F" w:rsidRDefault="005D222F" w:rsidP="005D222F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Pr="000C15C4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5610" w:rsidRPr="002E5610" w:rsidRDefault="002E5610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 помощью </w:t>
      </w:r>
      <w:r w:rsidRPr="002E5610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Матрицы назначений</w:t>
      </w: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настройте количество заданий и степень сложность, которые будут выдаваться ученику при изучении занятия (для каждого ученика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можно настроить</w:t>
      </w: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свой индивидуальный маршрут)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307D4E" w:rsidRDefault="002E5610" w:rsidP="002E5610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 этого</w:t>
      </w:r>
      <w:r w:rsidR="00307D4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</w:t>
      </w:r>
    </w:p>
    <w:p w:rsidR="002E5610" w:rsidRDefault="00307D4E" w:rsidP="002E5610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8.1 </w:t>
      </w:r>
      <w:r w:rsid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перейдите</w:t>
      </w:r>
      <w:proofErr w:type="gramEnd"/>
      <w:r w:rsid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 Личный кабинет нажав на картинку </w:t>
      </w:r>
      <w:r w:rsidR="001A166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«Мобильное электронное образование»:</w:t>
      </w:r>
    </w:p>
    <w:p w:rsidR="001A166D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DECF8" wp14:editId="0E38A1D1">
                <wp:simplePos x="0" y="0"/>
                <wp:positionH relativeFrom="column">
                  <wp:posOffset>499110</wp:posOffset>
                </wp:positionH>
                <wp:positionV relativeFrom="paragraph">
                  <wp:posOffset>335915</wp:posOffset>
                </wp:positionV>
                <wp:extent cx="1368000" cy="509270"/>
                <wp:effectExtent l="19050" t="19050" r="41910" b="4318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5092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1C626" id="Овал 12" o:spid="_x0000_s1026" style="position:absolute;margin-left:39.3pt;margin-top:26.45pt;width:107.7pt;height:4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" filled="f" strokecolor="#538135 [2409]" strokeweight="4.5pt">
                <v:stroke joinstyle="miter"/>
              </v:oval>
            </w:pict>
          </mc:Fallback>
        </mc:AlternateContent>
      </w:r>
      <w:r w:rsidR="001A166D">
        <w:rPr>
          <w:noProof/>
          <w:lang w:eastAsia="ru-RU"/>
        </w:rPr>
        <w:drawing>
          <wp:inline distT="0" distB="0" distL="0" distR="0" wp14:anchorId="747367A3" wp14:editId="0A5BC204">
            <wp:extent cx="6010275" cy="157883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504" cy="1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выберите картинку «Матрица назначений»:</w:t>
      </w:r>
    </w:p>
    <w:p w:rsidR="000C15C4" w:rsidRPr="002E5610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13715" wp14:editId="146B04BC">
                <wp:simplePos x="0" y="0"/>
                <wp:positionH relativeFrom="column">
                  <wp:posOffset>2994659</wp:posOffset>
                </wp:positionH>
                <wp:positionV relativeFrom="paragraph">
                  <wp:posOffset>2092325</wp:posOffset>
                </wp:positionV>
                <wp:extent cx="1495425" cy="1257300"/>
                <wp:effectExtent l="19050" t="19050" r="47625" b="3810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57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D1D84" id="Овал 10" o:spid="_x0000_s1026" style="position:absolute;margin-left:235.8pt;margin-top:164.75pt;width:117.7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0C4D05" wp14:editId="56788304">
            <wp:extent cx="3967843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673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3375659</wp:posOffset>
                </wp:positionH>
                <wp:positionV relativeFrom="paragraph">
                  <wp:posOffset>158750</wp:posOffset>
                </wp:positionV>
                <wp:extent cx="2181225" cy="238125"/>
                <wp:effectExtent l="19050" t="19050" r="28575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E0F1D" id="Прямая со стрелкой 26" o:spid="_x0000_s1026" type="#_x0000_t32" style="position:absolute;margin-left:265.8pt;margin-top:12.5pt;width:171.7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4C015" wp14:editId="35A9D2A7">
                <wp:simplePos x="0" y="0"/>
                <wp:positionH relativeFrom="page">
                  <wp:posOffset>6181725</wp:posOffset>
                </wp:positionH>
                <wp:positionV relativeFrom="paragraph">
                  <wp:posOffset>320674</wp:posOffset>
                </wp:positionV>
                <wp:extent cx="438150" cy="333375"/>
                <wp:effectExtent l="19050" t="19050" r="38100" b="4762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02D3F" id="Овал 25" o:spid="_x0000_s1026" style="position:absolute;margin-left:486.75pt;margin-top:25.25pt;width:34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" filled="f" strokecolor="#538135 [2409]" strokeweight="4.5pt">
                <v:stroke joinstyle="miter"/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 уроке в правом углу Выберите кнопку: «Матрица назначений»:</w:t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F4FE86" wp14:editId="3DA80E18">
            <wp:extent cx="5299710" cy="22759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1132" cy="22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10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="000C15C4">
        <w:rPr>
          <w:rFonts w:ascii="Times New Roman" w:hAnsi="Times New Roman" w:cs="Times New Roman"/>
          <w:sz w:val="28"/>
          <w:szCs w:val="28"/>
        </w:rPr>
        <w:t>Далее выберите курс и соответствующее занятие:</w:t>
      </w:r>
    </w:p>
    <w:p w:rsidR="000C15C4" w:rsidRDefault="000C15C4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601C65" wp14:editId="7BC449F7">
            <wp:extent cx="2238375" cy="184376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9785" cy="18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0C15C4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70584E" wp14:editId="76FE5151">
            <wp:extent cx="6480810" cy="11017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В данной матрице: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F4B083" w:themeColor="accent2" w:themeTint="99"/>
          <w:sz w:val="28"/>
          <w:szCs w:val="28"/>
          <w:shd w:val="clear" w:color="auto" w:fill="FFFFFF"/>
        </w:rPr>
        <w:t xml:space="preserve">Оранжевым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отмечен Ключевой вопрос урока – он обязателен и задания к занятию.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 xml:space="preserve">Синим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 базовый уровень сложности.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538135" w:themeColor="accent6" w:themeShade="BF"/>
          <w:sz w:val="28"/>
          <w:szCs w:val="28"/>
          <w:shd w:val="clear" w:color="auto" w:fill="FFFFFF"/>
        </w:rPr>
        <w:t xml:space="preserve">Зеленым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 повышенный уровень сложности.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Ученику можно назначить или отменить любое задание (кроме обязательных), щелкнув по нему и в появившемся списке выбрать соответствующее действие: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DD9C02" wp14:editId="0042294B">
            <wp:extent cx="2514600" cy="15335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10" w:rsidRPr="00D24E52" w:rsidRDefault="0039034F" w:rsidP="00D24E52">
      <w:pPr>
        <w:pStyle w:val="a4"/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Обратите внимание! Если ученику не назначены задания (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у ученика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назначенные задания выделены жирным шрифтом на итоговой странице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, а в матрице назначения стоит галочка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), но он их выполнил, учитель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может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провери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ть</w:t>
      </w:r>
      <w:proofErr w:type="gramEnd"/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, и выставить отметку (в матрице назначений выполненное не назначенное задание будет окрашено другим оттенком)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, 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Но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в статистике они учитываться не будут!</w:t>
      </w:r>
    </w:p>
    <w:p w:rsidR="00442A8A" w:rsidRDefault="00AF49E7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2A8A">
        <w:rPr>
          <w:rFonts w:ascii="Times New Roman" w:hAnsi="Times New Roman" w:cs="Times New Roman"/>
          <w:sz w:val="28"/>
          <w:szCs w:val="28"/>
        </w:rPr>
        <w:t>Оценивать работу учащихся может только учитель</w:t>
      </w:r>
      <w:r w:rsidR="00442A8A">
        <w:rPr>
          <w:rFonts w:ascii="Times New Roman" w:hAnsi="Times New Roman" w:cs="Times New Roman"/>
          <w:sz w:val="28"/>
          <w:szCs w:val="28"/>
        </w:rPr>
        <w:t xml:space="preserve"> через Электронный журнал в личном кабинете или Матрицу назначений</w:t>
      </w:r>
      <w:r w:rsidRPr="00442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A8A" w:rsidRDefault="00442A8A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A1BDB" wp14:editId="76CB7BE5">
                <wp:simplePos x="0" y="0"/>
                <wp:positionH relativeFrom="column">
                  <wp:posOffset>422910</wp:posOffset>
                </wp:positionH>
                <wp:positionV relativeFrom="paragraph">
                  <wp:posOffset>1995805</wp:posOffset>
                </wp:positionV>
                <wp:extent cx="1495425" cy="1257300"/>
                <wp:effectExtent l="19050" t="19050" r="47625" b="381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57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56945" id="Овал 29" o:spid="_x0000_s1026" style="position:absolute;margin-left:33.3pt;margin-top:157.15pt;width:117.75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68FD3D" wp14:editId="55C7D431">
            <wp:extent cx="3967843" cy="320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673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A" w:rsidRDefault="00442A8A" w:rsidP="00442A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D6C56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 w:rsidRPr="00CD6C56">
        <w:rPr>
          <w:rFonts w:ascii="Times New Roman" w:hAnsi="Times New Roman" w:cs="Times New Roman"/>
          <w:sz w:val="28"/>
          <w:szCs w:val="28"/>
        </w:rPr>
        <w:t>В Электронном журнале в</w:t>
      </w:r>
      <w:r w:rsidRPr="00CD6C56">
        <w:rPr>
          <w:rFonts w:ascii="Times New Roman" w:hAnsi="Times New Roman" w:cs="Times New Roman"/>
          <w:sz w:val="28"/>
          <w:szCs w:val="28"/>
        </w:rPr>
        <w:t>ыбираем курс,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C56">
        <w:rPr>
          <w:rFonts w:ascii="Times New Roman" w:hAnsi="Times New Roman" w:cs="Times New Roman"/>
          <w:sz w:val="28"/>
          <w:szCs w:val="28"/>
        </w:rPr>
        <w:t>открывается список учеников,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C56">
        <w:rPr>
          <w:rFonts w:ascii="Times New Roman" w:hAnsi="Times New Roman" w:cs="Times New Roman"/>
          <w:sz w:val="28"/>
          <w:szCs w:val="28"/>
        </w:rPr>
        <w:t>присоединенных к данному курсу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A8A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2A8A">
        <w:rPr>
          <w:rFonts w:ascii="Times New Roman" w:hAnsi="Times New Roman" w:cs="Times New Roman"/>
          <w:sz w:val="28"/>
          <w:szCs w:val="28"/>
        </w:rPr>
        <w:t>ыберите ребенка, работу которого Вы хотите проверить</w:t>
      </w:r>
      <w:r>
        <w:rPr>
          <w:rFonts w:ascii="Times New Roman" w:hAnsi="Times New Roman" w:cs="Times New Roman"/>
          <w:sz w:val="28"/>
          <w:szCs w:val="28"/>
        </w:rPr>
        <w:t>, щелкнув на фамилии ученика, откроется страница журнала, содержащая информацию о проделанной работе ребенком.</w:t>
      </w:r>
    </w:p>
    <w:p w:rsidR="00442A8A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710565</wp:posOffset>
                </wp:positionV>
                <wp:extent cx="2247900" cy="1943100"/>
                <wp:effectExtent l="19050" t="38100" r="38100" b="190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1943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4A88A" id="Прямая со стрелкой 32" o:spid="_x0000_s1026" type="#_x0000_t32" style="position:absolute;margin-left:116.55pt;margin-top:55.95pt;width:177pt;height:153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7C2FA" wp14:editId="382FCCE8">
                <wp:simplePos x="0" y="0"/>
                <wp:positionH relativeFrom="column">
                  <wp:posOffset>3375660</wp:posOffset>
                </wp:positionH>
                <wp:positionV relativeFrom="paragraph">
                  <wp:posOffset>328930</wp:posOffset>
                </wp:positionV>
                <wp:extent cx="1152525" cy="371475"/>
                <wp:effectExtent l="19050" t="19050" r="47625" b="4762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32C17" id="Овал 31" o:spid="_x0000_s1026" style="position:absolute;margin-left:265.8pt;margin-top:25.9pt;width:90.7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" filled="f" strokecolor="#538135 [2409]" strokeweight="4.5pt">
                <v:stroke joinstyle="miter"/>
              </v:oval>
            </w:pict>
          </mc:Fallback>
        </mc:AlternateContent>
      </w:r>
      <w:r w:rsidR="00442A8A">
        <w:rPr>
          <w:noProof/>
          <w:lang w:eastAsia="ru-RU"/>
        </w:rPr>
        <w:drawing>
          <wp:inline distT="0" distB="0" distL="0" distR="0" wp14:anchorId="49FA32FB" wp14:editId="71571033">
            <wp:extent cx="6480810" cy="25393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56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цифра означает количество тестов/заданий, вторая </w:t>
      </w:r>
      <w:r w:rsidR="00FE75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выполненных тестов/заданий, а третья – количество проверенных учителем заданий.</w:t>
      </w:r>
    </w:p>
    <w:p w:rsidR="00CD6C56" w:rsidRDefault="00FE757B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проверить выполненное задание щелкните на цифре.</w:t>
      </w:r>
    </w:p>
    <w:p w:rsidR="00FE757B" w:rsidRDefault="00FE757B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внимание!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Учитель может </w:t>
      </w:r>
      <w:r>
        <w:rPr>
          <w:rFonts w:ascii="Times New Roman" w:hAnsi="Times New Roman" w:cs="Times New Roman"/>
          <w:sz w:val="28"/>
          <w:szCs w:val="28"/>
        </w:rPr>
        <w:t xml:space="preserve">выставить дополнительную оценку -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«Отметка за урок». </w:t>
      </w:r>
    </w:p>
    <w:p w:rsidR="00AF49E7" w:rsidRDefault="00AF49E7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A8A">
        <w:rPr>
          <w:rFonts w:ascii="Times New Roman" w:hAnsi="Times New Roman" w:cs="Times New Roman"/>
          <w:sz w:val="28"/>
          <w:szCs w:val="28"/>
        </w:rPr>
        <w:t>Итоговая отметка выставляется как среднее арифметическое за выполненные тесты, ЗОО,</w:t>
      </w:r>
      <w:r w:rsidR="00FE757B">
        <w:rPr>
          <w:rFonts w:ascii="Times New Roman" w:hAnsi="Times New Roman" w:cs="Times New Roman"/>
          <w:sz w:val="28"/>
          <w:szCs w:val="28"/>
        </w:rPr>
        <w:t xml:space="preserve"> </w:t>
      </w:r>
      <w:r w:rsidRPr="00442A8A">
        <w:rPr>
          <w:rFonts w:ascii="Times New Roman" w:hAnsi="Times New Roman" w:cs="Times New Roman"/>
          <w:sz w:val="28"/>
          <w:szCs w:val="28"/>
        </w:rPr>
        <w:t xml:space="preserve">отметки за урок и отметки за контрольные задания и </w:t>
      </w:r>
      <w:r w:rsidR="00FE757B">
        <w:rPr>
          <w:rFonts w:ascii="Times New Roman" w:hAnsi="Times New Roman" w:cs="Times New Roman"/>
          <w:sz w:val="28"/>
          <w:szCs w:val="28"/>
        </w:rPr>
        <w:t>ключевой вопрос.</w:t>
      </w:r>
    </w:p>
    <w:p w:rsidR="00210AD4" w:rsidRPr="00210AD4" w:rsidRDefault="00210AD4" w:rsidP="00442A8A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210AD4">
        <w:rPr>
          <w:rFonts w:ascii="Times New Roman" w:hAnsi="Times New Roman" w:cs="Times New Roman"/>
          <w:color w:val="FF0000"/>
          <w:sz w:val="28"/>
          <w:szCs w:val="28"/>
        </w:rPr>
        <w:t>Как проверить через матрицу назначений</w:t>
      </w:r>
    </w:p>
    <w:p w:rsidR="00442A8A" w:rsidRDefault="001D2351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выйти из системы, нажмите в правом верхнем углу на «крестик» и выберите «Выйти из системы»:</w:t>
      </w: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160020</wp:posOffset>
            </wp:positionV>
            <wp:extent cx="3019425" cy="1512570"/>
            <wp:effectExtent l="0" t="0" r="9525" b="0"/>
            <wp:wrapSquare wrapText="largest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12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Pr="00210AD4" w:rsidRDefault="001D2351" w:rsidP="00210AD4">
      <w:pPr>
        <w:rPr>
          <w:rFonts w:ascii="Times New Roman" w:hAnsi="Times New Roman" w:cs="Times New Roman"/>
          <w:sz w:val="28"/>
          <w:szCs w:val="28"/>
        </w:rPr>
      </w:pPr>
    </w:p>
    <w:sectPr w:rsidR="001D2351" w:rsidRPr="00210AD4" w:rsidSect="001C791D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3BF6"/>
    <w:multiLevelType w:val="hybridMultilevel"/>
    <w:tmpl w:val="6EFC1122"/>
    <w:lvl w:ilvl="0" w:tplc="8BC81798">
      <w:start w:val="1"/>
      <w:numFmt w:val="bullet"/>
      <w:lvlText w:val="-"/>
      <w:lvlJc w:val="left"/>
    </w:lvl>
    <w:lvl w:ilvl="1" w:tplc="6D8E42EC">
      <w:numFmt w:val="decimal"/>
      <w:lvlText w:val=""/>
      <w:lvlJc w:val="left"/>
    </w:lvl>
    <w:lvl w:ilvl="2" w:tplc="B33A5C5A">
      <w:numFmt w:val="decimal"/>
      <w:lvlText w:val=""/>
      <w:lvlJc w:val="left"/>
    </w:lvl>
    <w:lvl w:ilvl="3" w:tplc="3D266E5A">
      <w:numFmt w:val="decimal"/>
      <w:lvlText w:val=""/>
      <w:lvlJc w:val="left"/>
    </w:lvl>
    <w:lvl w:ilvl="4" w:tplc="DA3015F4">
      <w:numFmt w:val="decimal"/>
      <w:lvlText w:val=""/>
      <w:lvlJc w:val="left"/>
    </w:lvl>
    <w:lvl w:ilvl="5" w:tplc="8A02E752">
      <w:numFmt w:val="decimal"/>
      <w:lvlText w:val=""/>
      <w:lvlJc w:val="left"/>
    </w:lvl>
    <w:lvl w:ilvl="6" w:tplc="FCC46ECC">
      <w:numFmt w:val="decimal"/>
      <w:lvlText w:val=""/>
      <w:lvlJc w:val="left"/>
    </w:lvl>
    <w:lvl w:ilvl="7" w:tplc="FE4AF4B8">
      <w:numFmt w:val="decimal"/>
      <w:lvlText w:val=""/>
      <w:lvlJc w:val="left"/>
    </w:lvl>
    <w:lvl w:ilvl="8" w:tplc="E3E679D8">
      <w:numFmt w:val="decimal"/>
      <w:lvlText w:val=""/>
      <w:lvlJc w:val="left"/>
    </w:lvl>
  </w:abstractNum>
  <w:abstractNum w:abstractNumId="2" w15:restartNumberingAfterBreak="0">
    <w:nsid w:val="193E062C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248718C3"/>
    <w:multiLevelType w:val="hybridMultilevel"/>
    <w:tmpl w:val="2ADCB32E"/>
    <w:lvl w:ilvl="0" w:tplc="42CCE8A2">
      <w:start w:val="1"/>
      <w:numFmt w:val="decimal"/>
      <w:lvlText w:val="%1."/>
      <w:lvlJc w:val="left"/>
      <w:pPr>
        <w:ind w:left="1080" w:hanging="36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8D6977"/>
    <w:multiLevelType w:val="hybridMultilevel"/>
    <w:tmpl w:val="9E3AC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5F2107"/>
    <w:multiLevelType w:val="hybridMultilevel"/>
    <w:tmpl w:val="A5927A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6D24D45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7E1"/>
    <w:rsid w:val="00085EB1"/>
    <w:rsid w:val="000C15C4"/>
    <w:rsid w:val="00153313"/>
    <w:rsid w:val="001A166D"/>
    <w:rsid w:val="001C791D"/>
    <w:rsid w:val="001D2351"/>
    <w:rsid w:val="001D513C"/>
    <w:rsid w:val="00210AD4"/>
    <w:rsid w:val="0028478E"/>
    <w:rsid w:val="002E5610"/>
    <w:rsid w:val="00307D4E"/>
    <w:rsid w:val="003623DC"/>
    <w:rsid w:val="0039034F"/>
    <w:rsid w:val="00442A8A"/>
    <w:rsid w:val="005D222F"/>
    <w:rsid w:val="00AF49E7"/>
    <w:rsid w:val="00C60C8B"/>
    <w:rsid w:val="00CD6C56"/>
    <w:rsid w:val="00D24E52"/>
    <w:rsid w:val="00FA37E1"/>
    <w:rsid w:val="00FE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7AD36-4C13-44B5-A44B-8902D450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9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791D"/>
    <w:pPr>
      <w:ind w:left="720"/>
      <w:contextualSpacing/>
    </w:pPr>
  </w:style>
  <w:style w:type="paragraph" w:styleId="a5">
    <w:name w:val="Body Text"/>
    <w:basedOn w:val="a"/>
    <w:link w:val="a6"/>
    <w:rsid w:val="001C791D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  <w:lang/>
    </w:rPr>
  </w:style>
  <w:style w:type="character" w:customStyle="1" w:styleId="a6">
    <w:name w:val="Основной текст Знак"/>
    <w:basedOn w:val="a0"/>
    <w:link w:val="a5"/>
    <w:rsid w:val="001C791D"/>
    <w:rPr>
      <w:rFonts w:ascii="Times New Roman" w:eastAsia="Arial" w:hAnsi="Times New Roman" w:cs="Times New Roman"/>
      <w:kern w:val="1"/>
      <w:sz w:val="24"/>
      <w:szCs w:val="24"/>
      <w:lang/>
    </w:rPr>
  </w:style>
  <w:style w:type="character" w:customStyle="1" w:styleId="WW-Absatz-Standardschriftart">
    <w:name w:val="WW-Absatz-Standardschriftart"/>
    <w:rsid w:val="00AF49E7"/>
  </w:style>
  <w:style w:type="table" w:styleId="a7">
    <w:name w:val="Table Grid"/>
    <w:basedOn w:val="a1"/>
    <w:uiPriority w:val="59"/>
    <w:rsid w:val="005D22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tele.edu.27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metod.mob-edu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7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Новрузова Юлия Анатольевна</dc:creator>
  <cp:keywords/>
  <dc:description/>
  <cp:lastModifiedBy>Новрузова Юлия Анатольевна</cp:lastModifiedBy>
  <cp:revision>13</cp:revision>
  <dcterms:created xsi:type="dcterms:W3CDTF">2019-11-19T01:05:00Z</dcterms:created>
  <dcterms:modified xsi:type="dcterms:W3CDTF">2019-11-19T06:49:00Z</dcterms:modified>
</cp:coreProperties>
</file>